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EB" w:rsidRDefault="00605941">
      <w:r>
        <w:t>Topics for Celtic Mythology Flash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2950"/>
      </w:tblGrid>
      <w:tr w:rsidR="00731867" w:rsidTr="00731867">
        <w:tc>
          <w:tcPr>
            <w:tcW w:w="625" w:type="dxa"/>
          </w:tcPr>
          <w:p w:rsidR="00731867" w:rsidRDefault="00731867">
            <w:bookmarkStart w:id="0" w:name="_GoBack" w:colFirst="0" w:colLast="2"/>
          </w:p>
        </w:tc>
        <w:tc>
          <w:tcPr>
            <w:tcW w:w="3330" w:type="dxa"/>
          </w:tcPr>
          <w:p w:rsidR="00731867" w:rsidRDefault="00731867">
            <w:r>
              <w:t>Topic 1</w:t>
            </w:r>
          </w:p>
        </w:tc>
        <w:tc>
          <w:tcPr>
            <w:tcW w:w="2950" w:type="dxa"/>
          </w:tcPr>
          <w:p w:rsidR="00731867" w:rsidRDefault="00731867">
            <w:r>
              <w:t>Topic 2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Amaethon</w:t>
            </w:r>
            <w:proofErr w:type="spellEnd"/>
            <w:r>
              <w:t xml:space="preserve"> (great plowman)</w:t>
            </w:r>
          </w:p>
        </w:tc>
        <w:tc>
          <w:tcPr>
            <w:tcW w:w="2950" w:type="dxa"/>
          </w:tcPr>
          <w:p w:rsidR="00731867" w:rsidRDefault="00731867">
            <w:r>
              <w:t xml:space="preserve">Aengus </w:t>
            </w:r>
            <w:proofErr w:type="spellStart"/>
            <w:r>
              <w:t>og</w:t>
            </w:r>
            <w:proofErr w:type="spellEnd"/>
            <w:r>
              <w:t xml:space="preserve"> (Angus, </w:t>
            </w:r>
            <w:proofErr w:type="spellStart"/>
            <w:r>
              <w:t>Oengus</w:t>
            </w:r>
            <w:proofErr w:type="spellEnd"/>
            <w:r>
              <w:t>)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Aynia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Albiorix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3.</w:t>
            </w:r>
          </w:p>
        </w:tc>
        <w:tc>
          <w:tcPr>
            <w:tcW w:w="3330" w:type="dxa"/>
          </w:tcPr>
          <w:p w:rsidR="00731867" w:rsidRDefault="00731867">
            <w:r>
              <w:t>Balor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Anu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4.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Banba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Arianrhod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5.</w:t>
            </w:r>
          </w:p>
        </w:tc>
        <w:tc>
          <w:tcPr>
            <w:tcW w:w="3330" w:type="dxa"/>
          </w:tcPr>
          <w:p w:rsidR="00731867" w:rsidRDefault="00731867">
            <w:r>
              <w:t>Banshee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Belinus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6.</w:t>
            </w:r>
          </w:p>
        </w:tc>
        <w:tc>
          <w:tcPr>
            <w:tcW w:w="3330" w:type="dxa"/>
          </w:tcPr>
          <w:p w:rsidR="00731867" w:rsidRDefault="00731867">
            <w:r>
              <w:t>Beltane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Belisama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7.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Blathnat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Bith</w:t>
            </w:r>
            <w:proofErr w:type="spellEnd"/>
            <w:r>
              <w:t xml:space="preserve"> and </w:t>
            </w:r>
            <w:proofErr w:type="spellStart"/>
            <w:r>
              <w:t>Birren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8.</w:t>
            </w:r>
          </w:p>
        </w:tc>
        <w:tc>
          <w:tcPr>
            <w:tcW w:w="3330" w:type="dxa"/>
          </w:tcPr>
          <w:p w:rsidR="00731867" w:rsidRDefault="00731867">
            <w:r>
              <w:t>Bran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Boann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9.</w:t>
            </w:r>
          </w:p>
        </w:tc>
        <w:tc>
          <w:tcPr>
            <w:tcW w:w="3330" w:type="dxa"/>
          </w:tcPr>
          <w:p w:rsidR="00731867" w:rsidRDefault="00731867">
            <w:r>
              <w:t>Brigit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Borvo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10.</w:t>
            </w:r>
          </w:p>
        </w:tc>
        <w:tc>
          <w:tcPr>
            <w:tcW w:w="3330" w:type="dxa"/>
          </w:tcPr>
          <w:p w:rsidR="00731867" w:rsidRDefault="00731867">
            <w:r>
              <w:t xml:space="preserve">brownie 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Branwen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11.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Camulos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Bress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12.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Cenn</w:t>
            </w:r>
            <w:proofErr w:type="spellEnd"/>
            <w:r>
              <w:t xml:space="preserve"> </w:t>
            </w:r>
            <w:proofErr w:type="spellStart"/>
            <w:r>
              <w:t>Cruaich</w:t>
            </w:r>
            <w:proofErr w:type="spellEnd"/>
          </w:p>
        </w:tc>
        <w:tc>
          <w:tcPr>
            <w:tcW w:w="2950" w:type="dxa"/>
          </w:tcPr>
          <w:p w:rsidR="00731867" w:rsidRDefault="00731867">
            <w:r>
              <w:t>Brian (add “Celtic” to search)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13.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Ceridwen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Caswallawn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14.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Cluricane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Cernunnos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15.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Cuchulain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Cessair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16.</w:t>
            </w:r>
          </w:p>
        </w:tc>
        <w:tc>
          <w:tcPr>
            <w:tcW w:w="3330" w:type="dxa"/>
          </w:tcPr>
          <w:p w:rsidR="00731867" w:rsidRDefault="00731867">
            <w:r>
              <w:t>Dagda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Credne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17.</w:t>
            </w:r>
          </w:p>
        </w:tc>
        <w:tc>
          <w:tcPr>
            <w:tcW w:w="3330" w:type="dxa"/>
          </w:tcPr>
          <w:p w:rsidR="00731867" w:rsidRDefault="00731867">
            <w:r>
              <w:t>Danu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Cyhiraeth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18.</w:t>
            </w:r>
          </w:p>
        </w:tc>
        <w:tc>
          <w:tcPr>
            <w:tcW w:w="3330" w:type="dxa"/>
          </w:tcPr>
          <w:p w:rsidR="00731867" w:rsidRDefault="00731867">
            <w:r>
              <w:t>Deirdre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Diancecht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19.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Ethne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Dirona</w:t>
            </w:r>
            <w:proofErr w:type="spellEnd"/>
            <w:r>
              <w:t xml:space="preserve"> (Sirona, </w:t>
            </w:r>
            <w:proofErr w:type="spellStart"/>
            <w:r>
              <w:t>Divona</w:t>
            </w:r>
            <w:proofErr w:type="spellEnd"/>
            <w:r>
              <w:t>)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20.</w:t>
            </w:r>
          </w:p>
        </w:tc>
        <w:tc>
          <w:tcPr>
            <w:tcW w:w="3330" w:type="dxa"/>
          </w:tcPr>
          <w:p w:rsidR="00731867" w:rsidRDefault="00731867">
            <w:r>
              <w:t>Finn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Dwyvan</w:t>
            </w:r>
            <w:proofErr w:type="spellEnd"/>
            <w:r>
              <w:t xml:space="preserve"> and </w:t>
            </w:r>
            <w:proofErr w:type="spellStart"/>
            <w:r>
              <w:t>Dwyvach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21.</w:t>
            </w:r>
          </w:p>
        </w:tc>
        <w:tc>
          <w:tcPr>
            <w:tcW w:w="3330" w:type="dxa"/>
          </w:tcPr>
          <w:p w:rsidR="00731867" w:rsidRDefault="00731867">
            <w:r>
              <w:t>Fomorians</w:t>
            </w:r>
          </w:p>
        </w:tc>
        <w:tc>
          <w:tcPr>
            <w:tcW w:w="2950" w:type="dxa"/>
          </w:tcPr>
          <w:p w:rsidR="00731867" w:rsidRDefault="00731867">
            <w:r>
              <w:t>Dylan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22.</w:t>
            </w:r>
          </w:p>
        </w:tc>
        <w:tc>
          <w:tcPr>
            <w:tcW w:w="3330" w:type="dxa"/>
          </w:tcPr>
          <w:p w:rsidR="00731867" w:rsidRDefault="00731867">
            <w:r>
              <w:t>Gwynn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Eremon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23.</w:t>
            </w:r>
          </w:p>
        </w:tc>
        <w:tc>
          <w:tcPr>
            <w:tcW w:w="3330" w:type="dxa"/>
          </w:tcPr>
          <w:p w:rsidR="00731867" w:rsidRDefault="00731867">
            <w:r>
              <w:t xml:space="preserve">kelpie 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Essus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24.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Lir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Flidais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25.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Lleu</w:t>
            </w:r>
            <w:proofErr w:type="spellEnd"/>
            <w:r>
              <w:t xml:space="preserve"> Law </w:t>
            </w:r>
            <w:proofErr w:type="spellStart"/>
            <w:r>
              <w:t>Gyffes</w:t>
            </w:r>
            <w:proofErr w:type="spellEnd"/>
            <w:r>
              <w:t xml:space="preserve"> (Lug, Lugh)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Govannon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26.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Ludd</w:t>
            </w:r>
            <w:proofErr w:type="spellEnd"/>
            <w:r>
              <w:t xml:space="preserve"> (</w:t>
            </w:r>
            <w:proofErr w:type="spellStart"/>
            <w:r>
              <w:t>Lludd</w:t>
            </w:r>
            <w:proofErr w:type="spellEnd"/>
            <w:r>
              <w:t xml:space="preserve">), </w:t>
            </w:r>
            <w:proofErr w:type="spellStart"/>
            <w:r>
              <w:t>Nudd</w:t>
            </w:r>
            <w:proofErr w:type="spellEnd"/>
          </w:p>
        </w:tc>
        <w:tc>
          <w:tcPr>
            <w:tcW w:w="2950" w:type="dxa"/>
          </w:tcPr>
          <w:p w:rsidR="00731867" w:rsidRDefault="00731867">
            <w:r>
              <w:t>Gwydion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27.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Maev</w:t>
            </w:r>
            <w:proofErr w:type="spellEnd"/>
            <w:r>
              <w:t xml:space="preserve"> (Maeve, </w:t>
            </w:r>
            <w:proofErr w:type="spellStart"/>
            <w:r>
              <w:t>Medb</w:t>
            </w:r>
            <w:proofErr w:type="spellEnd"/>
            <w:r>
              <w:t xml:space="preserve">, </w:t>
            </w:r>
            <w:proofErr w:type="spellStart"/>
            <w:r>
              <w:t>Meadhbh</w:t>
            </w:r>
            <w:proofErr w:type="spellEnd"/>
            <w:r>
              <w:t>)</w:t>
            </w:r>
          </w:p>
        </w:tc>
        <w:tc>
          <w:tcPr>
            <w:tcW w:w="2950" w:type="dxa"/>
          </w:tcPr>
          <w:p w:rsidR="00731867" w:rsidRDefault="00731867">
            <w:r>
              <w:t>Mabon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28.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Mananaan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Ogma</w:t>
            </w:r>
            <w:proofErr w:type="spellEnd"/>
            <w:r>
              <w:t xml:space="preserve"> (Ogham)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29.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Morrigu</w:t>
            </w:r>
            <w:proofErr w:type="spellEnd"/>
          </w:p>
        </w:tc>
        <w:tc>
          <w:tcPr>
            <w:tcW w:w="2950" w:type="dxa"/>
          </w:tcPr>
          <w:p w:rsidR="00731867" w:rsidRDefault="00731867">
            <w:r>
              <w:t>Ossian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30.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Pryderi</w:t>
            </w:r>
            <w:proofErr w:type="spellEnd"/>
          </w:p>
        </w:tc>
        <w:tc>
          <w:tcPr>
            <w:tcW w:w="2950" w:type="dxa"/>
          </w:tcPr>
          <w:p w:rsidR="00731867" w:rsidRDefault="00731867">
            <w:proofErr w:type="spellStart"/>
            <w:r>
              <w:t>Sucellos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31.</w:t>
            </w:r>
          </w:p>
        </w:tc>
        <w:tc>
          <w:tcPr>
            <w:tcW w:w="3330" w:type="dxa"/>
          </w:tcPr>
          <w:p w:rsidR="00731867" w:rsidRDefault="00731867">
            <w:r>
              <w:t>Tuan Mac Carell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Sul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32.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Tuatha</w:t>
            </w:r>
            <w:proofErr w:type="spellEnd"/>
            <w:r>
              <w:t xml:space="preserve"> de </w:t>
            </w:r>
            <w:proofErr w:type="spellStart"/>
            <w:r>
              <w:t>Danann</w:t>
            </w:r>
            <w:proofErr w:type="spellEnd"/>
          </w:p>
        </w:tc>
        <w:tc>
          <w:tcPr>
            <w:tcW w:w="2950" w:type="dxa"/>
          </w:tcPr>
          <w:p w:rsidR="00731867" w:rsidRDefault="00731867">
            <w:r>
              <w:t>Taranis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33.</w:t>
            </w:r>
          </w:p>
        </w:tc>
        <w:tc>
          <w:tcPr>
            <w:tcW w:w="3330" w:type="dxa"/>
          </w:tcPr>
          <w:p w:rsidR="00731867" w:rsidRDefault="00731867">
            <w:r>
              <w:t>Uther Pendragon</w:t>
            </w:r>
          </w:p>
        </w:tc>
        <w:tc>
          <w:tcPr>
            <w:tcW w:w="2950" w:type="dxa"/>
          </w:tcPr>
          <w:p w:rsidR="00731867" w:rsidRDefault="00731867">
            <w:proofErr w:type="spellStart"/>
            <w:r>
              <w:t>Epona</w:t>
            </w:r>
            <w:proofErr w:type="spellEnd"/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34.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Mabinogion</w:t>
            </w:r>
            <w:proofErr w:type="spellEnd"/>
          </w:p>
        </w:tc>
        <w:tc>
          <w:tcPr>
            <w:tcW w:w="2950" w:type="dxa"/>
          </w:tcPr>
          <w:p w:rsidR="00731867" w:rsidRDefault="00731867">
            <w:r>
              <w:t>magic cauldron</w:t>
            </w:r>
          </w:p>
        </w:tc>
      </w:tr>
      <w:tr w:rsidR="00731867" w:rsidTr="00731867">
        <w:tc>
          <w:tcPr>
            <w:tcW w:w="625" w:type="dxa"/>
          </w:tcPr>
          <w:p w:rsidR="00731867" w:rsidRDefault="00731867">
            <w:r>
              <w:t>35.</w:t>
            </w:r>
          </w:p>
        </w:tc>
        <w:tc>
          <w:tcPr>
            <w:tcW w:w="3330" w:type="dxa"/>
          </w:tcPr>
          <w:p w:rsidR="00731867" w:rsidRDefault="00731867">
            <w:proofErr w:type="spellStart"/>
            <w:r>
              <w:t>Talieson</w:t>
            </w:r>
            <w:proofErr w:type="spellEnd"/>
          </w:p>
        </w:tc>
        <w:tc>
          <w:tcPr>
            <w:tcW w:w="2950" w:type="dxa"/>
          </w:tcPr>
          <w:p w:rsidR="00731867" w:rsidRDefault="00731867">
            <w:r>
              <w:t>Tristan &amp; Isolde</w:t>
            </w:r>
          </w:p>
        </w:tc>
      </w:tr>
      <w:bookmarkEnd w:id="0"/>
    </w:tbl>
    <w:p w:rsidR="00605941" w:rsidRDefault="00605941"/>
    <w:sectPr w:rsidR="0060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41"/>
    <w:rsid w:val="00087D35"/>
    <w:rsid w:val="000921EB"/>
    <w:rsid w:val="003F154B"/>
    <w:rsid w:val="00420D3B"/>
    <w:rsid w:val="00605941"/>
    <w:rsid w:val="006977B6"/>
    <w:rsid w:val="006A4768"/>
    <w:rsid w:val="00731867"/>
    <w:rsid w:val="009B77F0"/>
    <w:rsid w:val="00BF7A4D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2EE8D-E70C-4EE5-99D3-01C71507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</dc:creator>
  <cp:keywords/>
  <dc:description/>
  <cp:lastModifiedBy>Rawson</cp:lastModifiedBy>
  <cp:revision>2</cp:revision>
  <dcterms:created xsi:type="dcterms:W3CDTF">2017-03-19T16:13:00Z</dcterms:created>
  <dcterms:modified xsi:type="dcterms:W3CDTF">2017-03-19T18:49:00Z</dcterms:modified>
</cp:coreProperties>
</file>