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ED" w:rsidRDefault="00E427ED" w:rsidP="00E427E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Practice with Incorporating Quoted Source Material into Your Sentences and Citing It Correctly</w:t>
      </w:r>
    </w:p>
    <w:p w:rsidR="00E427ED" w:rsidRDefault="00E427ED" w:rsidP="001427F8">
      <w:pPr>
        <w:spacing w:after="0" w:line="480" w:lineRule="auto"/>
        <w:rPr>
          <w:b/>
          <w:sz w:val="32"/>
          <w:szCs w:val="32"/>
        </w:rPr>
      </w:pPr>
    </w:p>
    <w:p w:rsidR="001427F8" w:rsidRDefault="001427F8" w:rsidP="00E427ED">
      <w:pPr>
        <w:spacing w:after="0" w:line="480" w:lineRule="auto"/>
        <w:rPr>
          <w:b/>
          <w:sz w:val="30"/>
          <w:szCs w:val="30"/>
        </w:rPr>
      </w:pPr>
      <w:r w:rsidRPr="00E427ED">
        <w:rPr>
          <w:b/>
          <w:sz w:val="30"/>
          <w:szCs w:val="30"/>
        </w:rPr>
        <w:t>Hoffman, Jan. "Hitting the Snooze Button." </w:t>
      </w:r>
      <w:r w:rsidRPr="00E427ED">
        <w:rPr>
          <w:b/>
          <w:i/>
          <w:iCs/>
          <w:sz w:val="30"/>
          <w:szCs w:val="30"/>
        </w:rPr>
        <w:t>The New</w:t>
      </w:r>
      <w:r w:rsidR="000815A1" w:rsidRPr="00E427ED">
        <w:rPr>
          <w:b/>
          <w:i/>
          <w:iCs/>
          <w:sz w:val="30"/>
          <w:szCs w:val="30"/>
        </w:rPr>
        <w:t> York</w:t>
      </w:r>
      <w:r w:rsidRPr="00E427ED">
        <w:rPr>
          <w:b/>
          <w:i/>
          <w:iCs/>
          <w:sz w:val="30"/>
          <w:szCs w:val="30"/>
        </w:rPr>
        <w:t xml:space="preserve"> Time</w:t>
      </w:r>
      <w:r w:rsidR="00E427ED">
        <w:rPr>
          <w:b/>
          <w:i/>
          <w:iCs/>
          <w:sz w:val="30"/>
          <w:szCs w:val="30"/>
        </w:rPr>
        <w:t xml:space="preserve">s  </w:t>
      </w:r>
      <w:r w:rsidR="000815A1">
        <w:rPr>
          <w:b/>
          <w:i/>
          <w:iCs/>
          <w:sz w:val="30"/>
          <w:szCs w:val="30"/>
        </w:rPr>
        <w:tab/>
      </w:r>
      <w:r w:rsidRPr="00E427ED">
        <w:rPr>
          <w:b/>
          <w:i/>
          <w:iCs/>
          <w:sz w:val="30"/>
          <w:szCs w:val="30"/>
        </w:rPr>
        <w:t>Upfront</w:t>
      </w:r>
      <w:proofErr w:type="gramStart"/>
      <w:r w:rsidRPr="00E427ED">
        <w:rPr>
          <w:b/>
          <w:sz w:val="30"/>
          <w:szCs w:val="30"/>
        </w:rPr>
        <w:t>  146.13</w:t>
      </w:r>
      <w:proofErr w:type="gramEnd"/>
      <w:r w:rsidRPr="00E427ED">
        <w:rPr>
          <w:b/>
          <w:sz w:val="30"/>
          <w:szCs w:val="30"/>
        </w:rPr>
        <w:t> (2014): 12-13. Print. </w:t>
      </w:r>
    </w:p>
    <w:p w:rsidR="000815A1" w:rsidRPr="000815A1" w:rsidRDefault="000815A1" w:rsidP="000815A1">
      <w:pPr>
        <w:spacing w:after="0" w:line="288" w:lineRule="auto"/>
        <w:rPr>
          <w:bCs/>
          <w:i/>
          <w:sz w:val="30"/>
          <w:szCs w:val="30"/>
        </w:rPr>
      </w:pPr>
      <w:r>
        <w:rPr>
          <w:i/>
          <w:sz w:val="30"/>
          <w:szCs w:val="30"/>
        </w:rPr>
        <w:t xml:space="preserve">Directions: </w:t>
      </w:r>
      <w:r w:rsidRPr="000815A1">
        <w:rPr>
          <w:i/>
          <w:sz w:val="30"/>
          <w:szCs w:val="30"/>
        </w:rPr>
        <w:t>Merge each of the following quotations from the article with your own writing, and add a correct parenthetical citation.</w:t>
      </w:r>
    </w:p>
    <w:p w:rsidR="001427F8" w:rsidRDefault="001427F8">
      <w:pPr>
        <w:rPr>
          <w:b/>
          <w:sz w:val="36"/>
          <w:szCs w:val="36"/>
        </w:rPr>
      </w:pPr>
    </w:p>
    <w:p w:rsidR="007355A5" w:rsidRPr="00E427ED" w:rsidRDefault="00485107">
      <w:pPr>
        <w:rPr>
          <w:sz w:val="28"/>
          <w:szCs w:val="28"/>
        </w:rPr>
      </w:pPr>
      <w:r w:rsidRPr="00E427ED">
        <w:rPr>
          <w:sz w:val="28"/>
          <w:szCs w:val="28"/>
        </w:rPr>
        <w:t>Researchers have known for some time that quality sleep directly affects learning.</w:t>
      </w:r>
    </w:p>
    <w:p w:rsidR="001427F8" w:rsidRDefault="001427F8">
      <w:pPr>
        <w:rPr>
          <w:sz w:val="28"/>
          <w:szCs w:val="28"/>
        </w:rPr>
      </w:pPr>
    </w:p>
    <w:p w:rsidR="000815A1" w:rsidRPr="00E427ED" w:rsidRDefault="000815A1">
      <w:pPr>
        <w:rPr>
          <w:sz w:val="28"/>
          <w:szCs w:val="28"/>
        </w:rPr>
      </w:pPr>
    </w:p>
    <w:p w:rsidR="001427F8" w:rsidRPr="00E427ED" w:rsidRDefault="001427F8">
      <w:pPr>
        <w:rPr>
          <w:sz w:val="28"/>
          <w:szCs w:val="28"/>
        </w:rPr>
      </w:pPr>
    </w:p>
    <w:p w:rsidR="001427F8" w:rsidRPr="00E427ED" w:rsidRDefault="001427F8">
      <w:pPr>
        <w:rPr>
          <w:sz w:val="28"/>
          <w:szCs w:val="28"/>
        </w:rPr>
      </w:pPr>
      <w:r w:rsidRPr="00E427ED">
        <w:rPr>
          <w:sz w:val="28"/>
          <w:szCs w:val="28"/>
        </w:rPr>
        <w:t>They found that the later a school’s start time, the better off students were on measures like mental health, car crash rates, attendance, and, in some schools, grades and standardized test scores.</w:t>
      </w:r>
    </w:p>
    <w:p w:rsidR="00E427ED" w:rsidRDefault="00E427ED">
      <w:pPr>
        <w:rPr>
          <w:sz w:val="28"/>
          <w:szCs w:val="28"/>
        </w:rPr>
      </w:pPr>
    </w:p>
    <w:p w:rsidR="000815A1" w:rsidRPr="00E427ED" w:rsidRDefault="000815A1">
      <w:pPr>
        <w:rPr>
          <w:sz w:val="28"/>
          <w:szCs w:val="28"/>
        </w:rPr>
      </w:pPr>
      <w:bookmarkStart w:id="0" w:name="_GoBack"/>
      <w:bookmarkEnd w:id="0"/>
    </w:p>
    <w:p w:rsidR="00E427ED" w:rsidRPr="00E427ED" w:rsidRDefault="00E427ED">
      <w:pPr>
        <w:rPr>
          <w:sz w:val="28"/>
          <w:szCs w:val="28"/>
        </w:rPr>
      </w:pPr>
    </w:p>
    <w:p w:rsidR="00E427ED" w:rsidRPr="00E427ED" w:rsidRDefault="00E427ED">
      <w:pPr>
        <w:rPr>
          <w:sz w:val="28"/>
          <w:szCs w:val="28"/>
        </w:rPr>
      </w:pPr>
      <w:r w:rsidRPr="00E427ED">
        <w:rPr>
          <w:sz w:val="28"/>
          <w:szCs w:val="28"/>
        </w:rPr>
        <w:t>Nighttime use of technology like smartphones and iPads, which emit a blue light that tricks the brain into thinking it’s still daytime, further slows the release of melatonin.</w:t>
      </w:r>
    </w:p>
    <w:p w:rsidR="001427F8" w:rsidRDefault="001427F8">
      <w:pPr>
        <w:rPr>
          <w:b/>
          <w:sz w:val="36"/>
          <w:szCs w:val="36"/>
        </w:rPr>
      </w:pPr>
    </w:p>
    <w:p w:rsidR="001427F8" w:rsidRPr="00485107" w:rsidRDefault="001427F8">
      <w:pPr>
        <w:rPr>
          <w:b/>
          <w:sz w:val="36"/>
          <w:szCs w:val="36"/>
        </w:rPr>
      </w:pPr>
    </w:p>
    <w:sectPr w:rsidR="001427F8" w:rsidRPr="00485107" w:rsidSect="00E427E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07"/>
    <w:rsid w:val="000815A1"/>
    <w:rsid w:val="001427F8"/>
    <w:rsid w:val="00485107"/>
    <w:rsid w:val="006C5665"/>
    <w:rsid w:val="007355A5"/>
    <w:rsid w:val="00AE0CC6"/>
    <w:rsid w:val="00E4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Suzanne</dc:creator>
  <cp:lastModifiedBy>Gordon, Suzanne</cp:lastModifiedBy>
  <cp:revision>2</cp:revision>
  <dcterms:created xsi:type="dcterms:W3CDTF">2014-10-22T16:00:00Z</dcterms:created>
  <dcterms:modified xsi:type="dcterms:W3CDTF">2014-10-22T16:00:00Z</dcterms:modified>
</cp:coreProperties>
</file>