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E2" w:rsidRDefault="00E67295">
      <w:r>
        <w:t>Name:</w:t>
      </w:r>
      <w:r>
        <w:tab/>
      </w:r>
      <w:r>
        <w:tab/>
      </w:r>
      <w:r>
        <w:tab/>
      </w:r>
      <w:r>
        <w:tab/>
      </w:r>
      <w:r>
        <w:tab/>
      </w:r>
      <w:r w:rsidR="00104626">
        <w:t xml:space="preserve">             </w:t>
      </w:r>
      <w:r>
        <w:tab/>
      </w:r>
      <w:r>
        <w:tab/>
      </w:r>
      <w:r w:rsidR="00104626">
        <w:t>Article 1</w:t>
      </w:r>
      <w:r>
        <w:tab/>
      </w:r>
      <w:r>
        <w:tab/>
      </w:r>
      <w:r>
        <w:tab/>
      </w:r>
      <w:r>
        <w:tab/>
        <w:t>Period</w:t>
      </w:r>
      <w:r w:rsidR="00104626">
        <w:t>:</w:t>
      </w:r>
    </w:p>
    <w:p w:rsidR="00B27F47" w:rsidRDefault="00B27F47" w:rsidP="00B27F47">
      <w:pPr>
        <w:pStyle w:val="medium-bold"/>
        <w:spacing w:line="252" w:lineRule="atLeast"/>
        <w:jc w:val="both"/>
        <w:rPr>
          <w:rFonts w:ascii="Helvetica" w:hAnsi="Helvetica" w:cs="Helvetica"/>
          <w:b/>
          <w:bCs/>
          <w:color w:val="333333"/>
          <w:sz w:val="18"/>
          <w:szCs w:val="18"/>
          <w:bdr w:val="none" w:sz="0" w:space="0" w:color="auto" w:frame="1"/>
        </w:rPr>
      </w:pPr>
      <w:r w:rsidRPr="00B27F47">
        <w:rPr>
          <w:rFonts w:ascii="Helvetica" w:hAnsi="Helvetica" w:cs="Helvetica"/>
          <w:b/>
          <w:color w:val="333333"/>
          <w:sz w:val="22"/>
          <w:szCs w:val="22"/>
        </w:rPr>
        <w:t>Not so easily led</w:t>
      </w:r>
    </w:p>
    <w:p w:rsidR="00220C9F" w:rsidRPr="008C1DB5" w:rsidRDefault="00220C9F" w:rsidP="00220C9F">
      <w:pPr>
        <w:spacing w:after="0" w:line="240" w:lineRule="auto"/>
        <w:rPr>
          <w:rFonts w:ascii="Helvetica" w:eastAsia="Times New Roman" w:hAnsi="Helvetica" w:cs="Helvetica"/>
          <w:bCs/>
          <w:color w:val="333333"/>
          <w:sz w:val="20"/>
          <w:szCs w:val="20"/>
          <w:bdr w:val="none" w:sz="0" w:space="0" w:color="auto" w:frame="1"/>
        </w:rPr>
      </w:pPr>
      <w:r w:rsidRPr="008C1DB5">
        <w:rPr>
          <w:rFonts w:ascii="Helvetica" w:eastAsia="Times New Roman" w:hAnsi="Helvetica" w:cs="Helvetica"/>
          <w:bCs/>
          <w:color w:val="005BC6"/>
          <w:sz w:val="20"/>
          <w:szCs w:val="20"/>
          <w:u w:val="single"/>
          <w:bdr w:val="none" w:sz="0" w:space="0" w:color="auto" w:frame="1"/>
        </w:rPr>
        <w:t xml:space="preserve">Compelling but outmoded ideas won't help counter </w:t>
      </w:r>
      <w:r w:rsidR="00F50F07" w:rsidRPr="008C1DB5">
        <w:rPr>
          <w:rFonts w:ascii="Helvetica" w:eastAsia="Times New Roman" w:hAnsi="Helvetica" w:cs="Helvetica"/>
          <w:bCs/>
          <w:color w:val="005BC6"/>
          <w:sz w:val="20"/>
          <w:szCs w:val="20"/>
          <w:u w:val="single"/>
          <w:bdr w:val="none" w:sz="0" w:space="0" w:color="auto" w:frame="1"/>
        </w:rPr>
        <w:t>radicalization</w:t>
      </w:r>
    </w:p>
    <w:p w:rsidR="00B27F47" w:rsidRPr="008C1DB5" w:rsidRDefault="00B27F47" w:rsidP="00220C9F">
      <w:pPr>
        <w:spacing w:after="0" w:line="240" w:lineRule="auto"/>
        <w:rPr>
          <w:rFonts w:ascii="Times New Roman" w:eastAsia="Times New Roman" w:hAnsi="Times New Roman" w:cs="Times New Roman"/>
          <w:sz w:val="20"/>
          <w:szCs w:val="20"/>
        </w:rPr>
      </w:pPr>
    </w:p>
    <w:p w:rsidR="00220C9F" w:rsidRPr="008C1DB5" w:rsidRDefault="00220C9F" w:rsidP="00220C9F">
      <w:pPr>
        <w:spacing w:after="0" w:line="252" w:lineRule="atLeast"/>
        <w:jc w:val="both"/>
        <w:textAlignment w:val="baseline"/>
        <w:rPr>
          <w:rFonts w:ascii="Helvetica" w:eastAsia="Times New Roman" w:hAnsi="Helvetica" w:cs="Helvetica"/>
          <w:color w:val="333333"/>
          <w:sz w:val="20"/>
          <w:szCs w:val="20"/>
        </w:rPr>
      </w:pPr>
      <w:r w:rsidRPr="008C1DB5">
        <w:rPr>
          <w:rFonts w:ascii="Helvetica" w:eastAsia="Times New Roman" w:hAnsi="Helvetica" w:cs="Helvetica"/>
          <w:color w:val="333333"/>
          <w:sz w:val="20"/>
          <w:szCs w:val="20"/>
        </w:rPr>
        <w:t>WHY do ordinary people do appalling things? This problem has vexed scholars for centuries. Early Christian theologians, for example, spent an inordinate amount of time trying to reconcile the idea of a benevolent and omnipotent God who could nonetheless allow evil to exist.</w:t>
      </w:r>
    </w:p>
    <w:p w:rsidR="00B27F47" w:rsidRPr="008C1DB5" w:rsidRDefault="00B27F47" w:rsidP="00220C9F">
      <w:pPr>
        <w:spacing w:after="0" w:line="252" w:lineRule="atLeast"/>
        <w:jc w:val="both"/>
        <w:textAlignment w:val="baseline"/>
        <w:rPr>
          <w:rFonts w:ascii="Helvetica" w:eastAsia="Times New Roman" w:hAnsi="Helvetica" w:cs="Helvetica"/>
          <w:color w:val="333333"/>
          <w:sz w:val="20"/>
          <w:szCs w:val="20"/>
        </w:rPr>
      </w:pPr>
    </w:p>
    <w:p w:rsidR="00220C9F" w:rsidRPr="008C1DB5" w:rsidRDefault="00220C9F" w:rsidP="00220C9F">
      <w:pPr>
        <w:spacing w:after="0" w:line="252" w:lineRule="atLeast"/>
        <w:jc w:val="both"/>
        <w:textAlignment w:val="baseline"/>
        <w:rPr>
          <w:rFonts w:ascii="Helvetica" w:eastAsia="Times New Roman" w:hAnsi="Helvetica" w:cs="Helvetica"/>
          <w:color w:val="333333"/>
          <w:sz w:val="20"/>
          <w:szCs w:val="20"/>
        </w:rPr>
      </w:pPr>
      <w:r w:rsidRPr="008C1DB5">
        <w:rPr>
          <w:rFonts w:ascii="Helvetica" w:eastAsia="Times New Roman" w:hAnsi="Helvetica" w:cs="Helvetica"/>
          <w:color w:val="333333"/>
          <w:sz w:val="20"/>
          <w:szCs w:val="20"/>
        </w:rPr>
        <w:t xml:space="preserve">The darker side of human nature still troubles us, though nowadays we tend to seek more naturalistic explanations. This was never </w:t>
      </w:r>
      <w:proofErr w:type="gramStart"/>
      <w:r w:rsidRPr="008C1DB5">
        <w:rPr>
          <w:rFonts w:ascii="Helvetica" w:eastAsia="Times New Roman" w:hAnsi="Helvetica" w:cs="Helvetica"/>
          <w:color w:val="333333"/>
          <w:sz w:val="20"/>
          <w:szCs w:val="20"/>
        </w:rPr>
        <w:t>more true</w:t>
      </w:r>
      <w:proofErr w:type="gramEnd"/>
      <w:r w:rsidRPr="008C1DB5">
        <w:rPr>
          <w:rFonts w:ascii="Helvetica" w:eastAsia="Times New Roman" w:hAnsi="Helvetica" w:cs="Helvetica"/>
          <w:color w:val="333333"/>
          <w:sz w:val="20"/>
          <w:szCs w:val="20"/>
        </w:rPr>
        <w:t xml:space="preserve"> than after the second world war, which offered an unflinching and deeply distressing view of the depravity to which humans can sink.</w:t>
      </w:r>
    </w:p>
    <w:p w:rsidR="00B27F47" w:rsidRPr="008C1DB5" w:rsidRDefault="00B27F47" w:rsidP="00220C9F">
      <w:pPr>
        <w:spacing w:after="0" w:line="252" w:lineRule="atLeast"/>
        <w:jc w:val="both"/>
        <w:textAlignment w:val="baseline"/>
        <w:rPr>
          <w:rFonts w:ascii="Helvetica" w:eastAsia="Times New Roman" w:hAnsi="Helvetica" w:cs="Helvetica"/>
          <w:color w:val="333333"/>
          <w:sz w:val="20"/>
          <w:szCs w:val="20"/>
        </w:rPr>
      </w:pPr>
    </w:p>
    <w:p w:rsidR="00220C9F" w:rsidRDefault="00220C9F" w:rsidP="00220C9F">
      <w:pPr>
        <w:pBdr>
          <w:bottom w:val="single" w:sz="6" w:space="1" w:color="auto"/>
        </w:pBdr>
        <w:spacing w:after="0" w:line="252" w:lineRule="atLeast"/>
        <w:jc w:val="both"/>
        <w:textAlignment w:val="baseline"/>
        <w:rPr>
          <w:rFonts w:ascii="Helvetica" w:eastAsia="Times New Roman" w:hAnsi="Helvetica" w:cs="Helvetica"/>
          <w:color w:val="333333"/>
          <w:sz w:val="20"/>
          <w:szCs w:val="20"/>
        </w:rPr>
      </w:pPr>
      <w:r w:rsidRPr="008C1DB5">
        <w:rPr>
          <w:rFonts w:ascii="Helvetica" w:eastAsia="Times New Roman" w:hAnsi="Helvetica" w:cs="Helvetica"/>
          <w:color w:val="333333"/>
          <w:sz w:val="20"/>
          <w:szCs w:val="20"/>
        </w:rPr>
        <w:t>One influential product of the research -- or perhaps soul-searching -- that followed was the concept of the "banality of evil". Coined by political theorist Hannah Arendt after watching the 1961 trial of Nazi SS officer Adolf Eichmann, this spare phrase captures the idea that evil acts are not necessarily perpetrated by evil people. Instead, they can simply be the result of bureaucrats dutifully obeying orders.</w:t>
      </w:r>
    </w:p>
    <w:p w:rsidR="002176BF" w:rsidRPr="008C1DB5" w:rsidRDefault="002176BF" w:rsidP="00220C9F">
      <w:pPr>
        <w:pBdr>
          <w:bottom w:val="single" w:sz="6" w:space="1" w:color="auto"/>
        </w:pBdr>
        <w:spacing w:after="0" w:line="252" w:lineRule="atLeast"/>
        <w:jc w:val="both"/>
        <w:textAlignment w:val="baseline"/>
        <w:rPr>
          <w:rFonts w:ascii="Helvetica" w:eastAsia="Times New Roman" w:hAnsi="Helvetica" w:cs="Helvetica"/>
          <w:color w:val="333333"/>
          <w:sz w:val="20"/>
          <w:szCs w:val="20"/>
        </w:rPr>
      </w:pPr>
    </w:p>
    <w:p w:rsidR="00B27F47" w:rsidRDefault="00B27F47" w:rsidP="00220C9F">
      <w:pPr>
        <w:spacing w:after="0" w:line="252" w:lineRule="atLeast"/>
        <w:jc w:val="both"/>
        <w:textAlignment w:val="baseline"/>
        <w:rPr>
          <w:rFonts w:ascii="Helvetica" w:eastAsia="Times New Roman" w:hAnsi="Helvetica" w:cs="Helvetica"/>
          <w:color w:val="333333"/>
          <w:sz w:val="18"/>
          <w:szCs w:val="18"/>
        </w:rPr>
      </w:pPr>
    </w:p>
    <w:p w:rsidR="002176BF" w:rsidRPr="00FC77F1" w:rsidRDefault="002176BF" w:rsidP="002176BF">
      <w:pPr>
        <w:spacing w:after="0" w:line="320" w:lineRule="atLeast"/>
        <w:jc w:val="both"/>
        <w:textAlignment w:val="baseline"/>
        <w:rPr>
          <w:rFonts w:ascii="Helvetica" w:eastAsia="Times New Roman" w:hAnsi="Helvetica" w:cs="Helvetica"/>
          <w:color w:val="333333"/>
          <w:sz w:val="16"/>
          <w:szCs w:val="16"/>
        </w:rPr>
      </w:pPr>
      <w:r w:rsidRPr="00FC77F1">
        <w:rPr>
          <w:rFonts w:ascii="Helvetica" w:eastAsia="Times New Roman" w:hAnsi="Helvetica" w:cs="Helvetica"/>
          <w:b/>
          <w:color w:val="333333"/>
          <w:sz w:val="16"/>
          <w:szCs w:val="16"/>
        </w:rPr>
        <w:t>Mark some key phrases and sentences in the section above. Then write specific comments, questions, and thoughts about the section here:</w:t>
      </w:r>
      <w:r w:rsidRPr="00FC77F1">
        <w:rPr>
          <w:rFonts w:ascii="Helvetica" w:eastAsia="Times New Roman" w:hAnsi="Helvetica" w:cs="Helvetica"/>
          <w:color w:val="333333"/>
          <w:sz w:val="16"/>
          <w:szCs w:val="16"/>
        </w:rPr>
        <w:tab/>
        <w:t>_________________________________________________________________________________________________________________</w:t>
      </w:r>
    </w:p>
    <w:p w:rsidR="002176BF" w:rsidRPr="00FC77F1" w:rsidRDefault="002176BF" w:rsidP="002176BF">
      <w:pPr>
        <w:spacing w:after="0" w:line="320" w:lineRule="atLeast"/>
        <w:jc w:val="both"/>
        <w:textAlignment w:val="baseline"/>
        <w:rPr>
          <w:rFonts w:ascii="Helvetica" w:eastAsia="Times New Roman" w:hAnsi="Helvetica" w:cs="Helvetica"/>
          <w:color w:val="333333"/>
          <w:sz w:val="16"/>
          <w:szCs w:val="16"/>
        </w:rPr>
      </w:pPr>
      <w:r w:rsidRPr="00FC77F1">
        <w:rPr>
          <w:rFonts w:ascii="Helvetica" w:eastAsia="Times New Roman" w:hAnsi="Helvetica" w:cs="Helvetica"/>
          <w:color w:val="333333"/>
          <w:sz w:val="16"/>
          <w:szCs w:val="16"/>
        </w:rPr>
        <w:tab/>
        <w:t>_________________________________________________________________________________________________________________</w:t>
      </w:r>
    </w:p>
    <w:p w:rsidR="002176BF" w:rsidRPr="00FC77F1" w:rsidRDefault="002176BF" w:rsidP="002176BF">
      <w:pPr>
        <w:spacing w:after="0" w:line="320" w:lineRule="atLeast"/>
        <w:jc w:val="both"/>
        <w:textAlignment w:val="baseline"/>
        <w:rPr>
          <w:rFonts w:ascii="Helvetica" w:eastAsia="Times New Roman" w:hAnsi="Helvetica" w:cs="Helvetica"/>
          <w:color w:val="333333"/>
          <w:sz w:val="16"/>
          <w:szCs w:val="16"/>
        </w:rPr>
      </w:pPr>
      <w:r w:rsidRPr="00FC77F1">
        <w:rPr>
          <w:rFonts w:ascii="Helvetica" w:eastAsia="Times New Roman" w:hAnsi="Helvetica" w:cs="Helvetica"/>
          <w:color w:val="333333"/>
          <w:sz w:val="16"/>
          <w:szCs w:val="16"/>
        </w:rPr>
        <w:tab/>
        <w:t>________________________________________________________________________________________________________________</w:t>
      </w:r>
    </w:p>
    <w:p w:rsidR="002176BF" w:rsidRPr="00FC77F1" w:rsidRDefault="002176BF" w:rsidP="002176BF">
      <w:pPr>
        <w:spacing w:after="0" w:line="320" w:lineRule="atLeast"/>
        <w:jc w:val="both"/>
        <w:textAlignment w:val="baseline"/>
        <w:rPr>
          <w:rFonts w:ascii="Helvetica" w:eastAsia="Times New Roman" w:hAnsi="Helvetica" w:cs="Helvetica"/>
          <w:color w:val="333333"/>
          <w:sz w:val="16"/>
          <w:szCs w:val="16"/>
        </w:rPr>
      </w:pPr>
      <w:r w:rsidRPr="00FC77F1">
        <w:rPr>
          <w:rFonts w:ascii="Helvetica" w:eastAsia="Times New Roman" w:hAnsi="Helvetica" w:cs="Helvetica"/>
          <w:color w:val="333333"/>
          <w:sz w:val="16"/>
          <w:szCs w:val="16"/>
        </w:rPr>
        <w:tab/>
        <w:t>________________________________________________________________________________________________________________</w:t>
      </w:r>
    </w:p>
    <w:p w:rsidR="00B27F47" w:rsidRDefault="00B27F47" w:rsidP="00220C9F">
      <w:pPr>
        <w:spacing w:after="0" w:line="252" w:lineRule="atLeast"/>
        <w:jc w:val="both"/>
        <w:textAlignment w:val="baseline"/>
        <w:rPr>
          <w:rFonts w:ascii="Helvetica" w:eastAsia="Times New Roman" w:hAnsi="Helvetica" w:cs="Helvetica"/>
          <w:color w:val="333333"/>
          <w:sz w:val="18"/>
          <w:szCs w:val="18"/>
        </w:rPr>
      </w:pPr>
    </w:p>
    <w:p w:rsidR="00B27F47" w:rsidRDefault="00B27F47" w:rsidP="00220C9F">
      <w:pPr>
        <w:spacing w:after="0" w:line="252" w:lineRule="atLeast"/>
        <w:jc w:val="both"/>
        <w:textAlignment w:val="baseline"/>
        <w:rPr>
          <w:rFonts w:ascii="Helvetica" w:eastAsia="Times New Roman" w:hAnsi="Helvetica" w:cs="Helvetica"/>
          <w:color w:val="333333"/>
          <w:sz w:val="18"/>
          <w:szCs w:val="18"/>
        </w:rPr>
      </w:pPr>
    </w:p>
    <w:p w:rsidR="00B27F47" w:rsidRPr="00220C9F" w:rsidRDefault="00B27F47" w:rsidP="00220C9F">
      <w:pPr>
        <w:spacing w:after="0" w:line="252" w:lineRule="atLeast"/>
        <w:jc w:val="both"/>
        <w:textAlignment w:val="baseline"/>
        <w:rPr>
          <w:rFonts w:ascii="Helvetica" w:eastAsia="Times New Roman" w:hAnsi="Helvetica" w:cs="Helvetica"/>
          <w:color w:val="333333"/>
          <w:sz w:val="18"/>
          <w:szCs w:val="18"/>
        </w:rPr>
      </w:pPr>
    </w:p>
    <w:p w:rsidR="00220C9F" w:rsidRPr="008C1DB5" w:rsidRDefault="00220C9F" w:rsidP="00220C9F">
      <w:pPr>
        <w:spacing w:after="0" w:line="252" w:lineRule="atLeast"/>
        <w:jc w:val="both"/>
        <w:textAlignment w:val="baseline"/>
        <w:rPr>
          <w:rFonts w:ascii="Helvetica" w:eastAsia="Times New Roman" w:hAnsi="Helvetica" w:cs="Helvetica"/>
          <w:color w:val="333333"/>
          <w:sz w:val="20"/>
          <w:szCs w:val="20"/>
        </w:rPr>
      </w:pPr>
      <w:r w:rsidRPr="008C1DB5">
        <w:rPr>
          <w:rFonts w:ascii="Helvetica" w:eastAsia="Times New Roman" w:hAnsi="Helvetica" w:cs="Helvetica"/>
          <w:color w:val="333333"/>
          <w:sz w:val="20"/>
          <w:szCs w:val="20"/>
        </w:rPr>
        <w:t>That concept was supported by two infamous psychological studies: Stanley Milgram's electric-shock experiments on obedience and the Stanford Prison Experiment, both of which supposedly proved that ordinary people can </w:t>
      </w:r>
      <w:r w:rsidRPr="008C1DB5">
        <w:rPr>
          <w:rFonts w:ascii="Helvetica" w:eastAsia="Times New Roman" w:hAnsi="Helvetica" w:cs="Helvetica"/>
          <w:b/>
          <w:bCs/>
          <w:color w:val="333333"/>
          <w:sz w:val="20"/>
          <w:szCs w:val="20"/>
          <w:bdr w:val="none" w:sz="0" w:space="0" w:color="auto" w:frame="1"/>
        </w:rPr>
        <w:t>easily</w:t>
      </w:r>
      <w:r w:rsidRPr="008C1DB5">
        <w:rPr>
          <w:rFonts w:ascii="Helvetica" w:eastAsia="Times New Roman" w:hAnsi="Helvetica" w:cs="Helvetica"/>
          <w:color w:val="333333"/>
          <w:sz w:val="20"/>
          <w:szCs w:val="20"/>
        </w:rPr>
        <w:t> be </w:t>
      </w:r>
      <w:r w:rsidRPr="008C1DB5">
        <w:rPr>
          <w:rFonts w:ascii="Helvetica" w:eastAsia="Times New Roman" w:hAnsi="Helvetica" w:cs="Helvetica"/>
          <w:b/>
          <w:bCs/>
          <w:color w:val="333333"/>
          <w:sz w:val="20"/>
          <w:szCs w:val="20"/>
          <w:bdr w:val="none" w:sz="0" w:space="0" w:color="auto" w:frame="1"/>
        </w:rPr>
        <w:t>led</w:t>
      </w:r>
      <w:r w:rsidRPr="008C1DB5">
        <w:rPr>
          <w:rFonts w:ascii="Helvetica" w:eastAsia="Times New Roman" w:hAnsi="Helvetica" w:cs="Helvetica"/>
          <w:color w:val="333333"/>
          <w:sz w:val="20"/>
          <w:szCs w:val="20"/>
        </w:rPr>
        <w:t> into performing atrocious acts -- "just following orders" to hurt, humiliate or kill.</w:t>
      </w:r>
    </w:p>
    <w:p w:rsidR="00B27F47" w:rsidRPr="008C1DB5" w:rsidRDefault="00B27F47" w:rsidP="00220C9F">
      <w:pPr>
        <w:spacing w:after="0" w:line="252" w:lineRule="atLeast"/>
        <w:jc w:val="both"/>
        <w:textAlignment w:val="baseline"/>
        <w:rPr>
          <w:rFonts w:ascii="Helvetica" w:eastAsia="Times New Roman" w:hAnsi="Helvetica" w:cs="Helvetica"/>
          <w:color w:val="333333"/>
          <w:sz w:val="20"/>
          <w:szCs w:val="20"/>
        </w:rPr>
      </w:pPr>
    </w:p>
    <w:p w:rsidR="00220C9F" w:rsidRPr="008C1DB5" w:rsidRDefault="00220C9F" w:rsidP="00220C9F">
      <w:pPr>
        <w:spacing w:after="0" w:line="252" w:lineRule="atLeast"/>
        <w:jc w:val="both"/>
        <w:textAlignment w:val="baseline"/>
        <w:rPr>
          <w:rFonts w:ascii="Helvetica" w:eastAsia="Times New Roman" w:hAnsi="Helvetica" w:cs="Helvetica"/>
          <w:color w:val="333333"/>
          <w:sz w:val="20"/>
          <w:szCs w:val="20"/>
        </w:rPr>
      </w:pPr>
      <w:r w:rsidRPr="008C1DB5">
        <w:rPr>
          <w:rFonts w:ascii="Helvetica" w:eastAsia="Times New Roman" w:hAnsi="Helvetica" w:cs="Helvetica"/>
          <w:color w:val="333333"/>
          <w:sz w:val="20"/>
          <w:szCs w:val="20"/>
        </w:rPr>
        <w:t>The conclusions were not universally accepted at the time. Nonetheless, the banality of evil became the dominant late-20th-century explanation for the problem of mass atrocities.</w:t>
      </w:r>
    </w:p>
    <w:p w:rsidR="00B27F47" w:rsidRPr="008C1DB5" w:rsidRDefault="00B27F47" w:rsidP="00220C9F">
      <w:pPr>
        <w:spacing w:after="0" w:line="252" w:lineRule="atLeast"/>
        <w:jc w:val="both"/>
        <w:textAlignment w:val="baseline"/>
        <w:rPr>
          <w:rFonts w:ascii="Helvetica" w:eastAsia="Times New Roman" w:hAnsi="Helvetica" w:cs="Helvetica"/>
          <w:color w:val="333333"/>
          <w:sz w:val="20"/>
          <w:szCs w:val="20"/>
        </w:rPr>
      </w:pPr>
    </w:p>
    <w:p w:rsidR="00220C9F" w:rsidRPr="008C1DB5" w:rsidRDefault="00220C9F" w:rsidP="00220C9F">
      <w:pPr>
        <w:spacing w:after="0" w:line="252" w:lineRule="atLeast"/>
        <w:jc w:val="both"/>
        <w:textAlignment w:val="baseline"/>
        <w:rPr>
          <w:rFonts w:ascii="Helvetica" w:eastAsia="Times New Roman" w:hAnsi="Helvetica" w:cs="Helvetica"/>
          <w:color w:val="333333"/>
          <w:sz w:val="20"/>
          <w:szCs w:val="20"/>
        </w:rPr>
      </w:pPr>
      <w:r w:rsidRPr="008C1DB5">
        <w:rPr>
          <w:rFonts w:ascii="Helvetica" w:eastAsia="Times New Roman" w:hAnsi="Helvetica" w:cs="Helvetica"/>
          <w:color w:val="333333"/>
          <w:sz w:val="20"/>
          <w:szCs w:val="20"/>
        </w:rPr>
        <w:t>Its appeal is clear: it simultaneously offered an explanation for the worst crimes of the century while absolving the vast majority of the perpetrators. The horrors of Hitler's Germany and Stalin's Russia became largely the responsibility of their leaders.</w:t>
      </w:r>
    </w:p>
    <w:p w:rsidR="00B27F47" w:rsidRPr="008C1DB5" w:rsidRDefault="00B27F47" w:rsidP="00220C9F">
      <w:pPr>
        <w:spacing w:after="0" w:line="252" w:lineRule="atLeast"/>
        <w:jc w:val="both"/>
        <w:textAlignment w:val="baseline"/>
        <w:rPr>
          <w:rFonts w:ascii="Helvetica" w:eastAsia="Times New Roman" w:hAnsi="Helvetica" w:cs="Helvetica"/>
          <w:color w:val="333333"/>
          <w:sz w:val="20"/>
          <w:szCs w:val="20"/>
        </w:rPr>
      </w:pPr>
    </w:p>
    <w:p w:rsidR="00220C9F" w:rsidRDefault="00220C9F" w:rsidP="00220C9F">
      <w:pPr>
        <w:pBdr>
          <w:bottom w:val="single" w:sz="6" w:space="1" w:color="auto"/>
        </w:pBdr>
        <w:spacing w:after="0" w:line="252" w:lineRule="atLeast"/>
        <w:jc w:val="both"/>
        <w:textAlignment w:val="baseline"/>
        <w:rPr>
          <w:rFonts w:ascii="Helvetica" w:eastAsia="Times New Roman" w:hAnsi="Helvetica" w:cs="Helvetica"/>
          <w:color w:val="333333"/>
          <w:sz w:val="20"/>
          <w:szCs w:val="20"/>
        </w:rPr>
      </w:pPr>
      <w:r w:rsidRPr="008C1DB5">
        <w:rPr>
          <w:rFonts w:ascii="Helvetica" w:eastAsia="Times New Roman" w:hAnsi="Helvetica" w:cs="Helvetica"/>
          <w:color w:val="333333"/>
          <w:sz w:val="20"/>
          <w:szCs w:val="20"/>
        </w:rPr>
        <w:t>The banality of evil remains hugely influential. It is, for example, visible in relation to the responses to Westerners who travel to the Middle East to fight for Islamic State.</w:t>
      </w:r>
    </w:p>
    <w:p w:rsidR="002176BF" w:rsidRPr="008C1DB5" w:rsidRDefault="002176BF" w:rsidP="00220C9F">
      <w:pPr>
        <w:pBdr>
          <w:bottom w:val="single" w:sz="6" w:space="1" w:color="auto"/>
        </w:pBdr>
        <w:spacing w:after="0" w:line="252" w:lineRule="atLeast"/>
        <w:jc w:val="both"/>
        <w:textAlignment w:val="baseline"/>
        <w:rPr>
          <w:rFonts w:ascii="Helvetica" w:eastAsia="Times New Roman" w:hAnsi="Helvetica" w:cs="Helvetica"/>
          <w:color w:val="333333"/>
          <w:sz w:val="20"/>
          <w:szCs w:val="20"/>
        </w:rPr>
      </w:pPr>
    </w:p>
    <w:p w:rsidR="00B27F47" w:rsidRDefault="00B27F47" w:rsidP="00220C9F">
      <w:pPr>
        <w:spacing w:after="0" w:line="252" w:lineRule="atLeast"/>
        <w:jc w:val="both"/>
        <w:textAlignment w:val="baseline"/>
        <w:rPr>
          <w:rFonts w:ascii="Helvetica" w:eastAsia="Times New Roman" w:hAnsi="Helvetica" w:cs="Helvetica"/>
          <w:color w:val="333333"/>
          <w:sz w:val="18"/>
          <w:szCs w:val="18"/>
        </w:rPr>
      </w:pPr>
    </w:p>
    <w:p w:rsidR="002176BF" w:rsidRPr="00FC77F1" w:rsidRDefault="002176BF" w:rsidP="002176BF">
      <w:pPr>
        <w:spacing w:after="0" w:line="320" w:lineRule="atLeast"/>
        <w:jc w:val="both"/>
        <w:textAlignment w:val="baseline"/>
        <w:rPr>
          <w:rFonts w:ascii="Helvetica" w:eastAsia="Times New Roman" w:hAnsi="Helvetica" w:cs="Helvetica"/>
          <w:color w:val="333333"/>
          <w:sz w:val="16"/>
          <w:szCs w:val="16"/>
        </w:rPr>
      </w:pPr>
      <w:r w:rsidRPr="00FC77F1">
        <w:rPr>
          <w:rFonts w:ascii="Helvetica" w:eastAsia="Times New Roman" w:hAnsi="Helvetica" w:cs="Helvetica"/>
          <w:b/>
          <w:color w:val="333333"/>
          <w:sz w:val="16"/>
          <w:szCs w:val="16"/>
        </w:rPr>
        <w:t>Mark some key phrases and sentences in the section above. Then write specific comments, questions, and thoughts about the section here:</w:t>
      </w:r>
      <w:r w:rsidRPr="00FC77F1">
        <w:rPr>
          <w:rFonts w:ascii="Helvetica" w:eastAsia="Times New Roman" w:hAnsi="Helvetica" w:cs="Helvetica"/>
          <w:color w:val="333333"/>
          <w:sz w:val="16"/>
          <w:szCs w:val="16"/>
        </w:rPr>
        <w:tab/>
        <w:t>_________________________________________________________________________________________________________________</w:t>
      </w:r>
    </w:p>
    <w:p w:rsidR="002176BF" w:rsidRPr="00FC77F1" w:rsidRDefault="002176BF" w:rsidP="002176BF">
      <w:pPr>
        <w:spacing w:after="0" w:line="320" w:lineRule="atLeast"/>
        <w:jc w:val="both"/>
        <w:textAlignment w:val="baseline"/>
        <w:rPr>
          <w:rFonts w:ascii="Helvetica" w:eastAsia="Times New Roman" w:hAnsi="Helvetica" w:cs="Helvetica"/>
          <w:color w:val="333333"/>
          <w:sz w:val="16"/>
          <w:szCs w:val="16"/>
        </w:rPr>
      </w:pPr>
      <w:r w:rsidRPr="00FC77F1">
        <w:rPr>
          <w:rFonts w:ascii="Helvetica" w:eastAsia="Times New Roman" w:hAnsi="Helvetica" w:cs="Helvetica"/>
          <w:color w:val="333333"/>
          <w:sz w:val="16"/>
          <w:szCs w:val="16"/>
        </w:rPr>
        <w:tab/>
        <w:t>_________________________________________________________________________________________________________________</w:t>
      </w:r>
    </w:p>
    <w:p w:rsidR="002176BF" w:rsidRPr="00FC77F1" w:rsidRDefault="002176BF" w:rsidP="002176BF">
      <w:pPr>
        <w:spacing w:after="0" w:line="320" w:lineRule="atLeast"/>
        <w:jc w:val="both"/>
        <w:textAlignment w:val="baseline"/>
        <w:rPr>
          <w:rFonts w:ascii="Helvetica" w:eastAsia="Times New Roman" w:hAnsi="Helvetica" w:cs="Helvetica"/>
          <w:color w:val="333333"/>
          <w:sz w:val="16"/>
          <w:szCs w:val="16"/>
        </w:rPr>
      </w:pPr>
      <w:r w:rsidRPr="00FC77F1">
        <w:rPr>
          <w:rFonts w:ascii="Helvetica" w:eastAsia="Times New Roman" w:hAnsi="Helvetica" w:cs="Helvetica"/>
          <w:color w:val="333333"/>
          <w:sz w:val="16"/>
          <w:szCs w:val="16"/>
        </w:rPr>
        <w:tab/>
        <w:t>________________________________________________________________________________________________________________</w:t>
      </w:r>
    </w:p>
    <w:p w:rsidR="002176BF" w:rsidRPr="00FC77F1" w:rsidRDefault="002176BF" w:rsidP="002176BF">
      <w:pPr>
        <w:spacing w:after="0" w:line="320" w:lineRule="atLeast"/>
        <w:jc w:val="both"/>
        <w:textAlignment w:val="baseline"/>
        <w:rPr>
          <w:rFonts w:ascii="Helvetica" w:eastAsia="Times New Roman" w:hAnsi="Helvetica" w:cs="Helvetica"/>
          <w:color w:val="333333"/>
          <w:sz w:val="16"/>
          <w:szCs w:val="16"/>
        </w:rPr>
      </w:pPr>
      <w:r w:rsidRPr="00FC77F1">
        <w:rPr>
          <w:rFonts w:ascii="Helvetica" w:eastAsia="Times New Roman" w:hAnsi="Helvetica" w:cs="Helvetica"/>
          <w:color w:val="333333"/>
          <w:sz w:val="16"/>
          <w:szCs w:val="16"/>
        </w:rPr>
        <w:tab/>
        <w:t>________________________________________________________________________________________________________________</w:t>
      </w:r>
    </w:p>
    <w:p w:rsidR="00B27F47" w:rsidRDefault="00B27F47" w:rsidP="00220C9F">
      <w:pPr>
        <w:spacing w:after="0" w:line="252" w:lineRule="atLeast"/>
        <w:jc w:val="both"/>
        <w:textAlignment w:val="baseline"/>
        <w:rPr>
          <w:rFonts w:ascii="Helvetica" w:eastAsia="Times New Roman" w:hAnsi="Helvetica" w:cs="Helvetica"/>
          <w:color w:val="333333"/>
          <w:sz w:val="18"/>
          <w:szCs w:val="18"/>
        </w:rPr>
      </w:pPr>
    </w:p>
    <w:p w:rsidR="00B27F47" w:rsidRDefault="00B27F47" w:rsidP="00220C9F">
      <w:pPr>
        <w:spacing w:after="0" w:line="252" w:lineRule="atLeast"/>
        <w:jc w:val="both"/>
        <w:textAlignment w:val="baseline"/>
        <w:rPr>
          <w:rFonts w:ascii="Helvetica" w:eastAsia="Times New Roman" w:hAnsi="Helvetica" w:cs="Helvetica"/>
          <w:color w:val="333333"/>
          <w:sz w:val="18"/>
          <w:szCs w:val="18"/>
        </w:rPr>
      </w:pPr>
    </w:p>
    <w:p w:rsidR="00B27F47" w:rsidRPr="00220C9F" w:rsidRDefault="00B27F47" w:rsidP="00220C9F">
      <w:pPr>
        <w:spacing w:after="0" w:line="252" w:lineRule="atLeast"/>
        <w:jc w:val="both"/>
        <w:textAlignment w:val="baseline"/>
        <w:rPr>
          <w:rFonts w:ascii="Helvetica" w:eastAsia="Times New Roman" w:hAnsi="Helvetica" w:cs="Helvetica"/>
          <w:color w:val="333333"/>
          <w:sz w:val="18"/>
          <w:szCs w:val="18"/>
        </w:rPr>
      </w:pPr>
    </w:p>
    <w:p w:rsidR="002176BF" w:rsidRDefault="002176BF" w:rsidP="00220C9F">
      <w:pPr>
        <w:spacing w:after="0" w:line="252" w:lineRule="atLeast"/>
        <w:jc w:val="both"/>
        <w:textAlignment w:val="baseline"/>
        <w:rPr>
          <w:rFonts w:ascii="Helvetica" w:eastAsia="Times New Roman" w:hAnsi="Helvetica" w:cs="Helvetica"/>
          <w:color w:val="333333"/>
          <w:sz w:val="20"/>
          <w:szCs w:val="20"/>
        </w:rPr>
      </w:pPr>
    </w:p>
    <w:p w:rsidR="002176BF" w:rsidRDefault="002176BF" w:rsidP="00220C9F">
      <w:pPr>
        <w:spacing w:after="0" w:line="252" w:lineRule="atLeast"/>
        <w:jc w:val="both"/>
        <w:textAlignment w:val="baseline"/>
        <w:rPr>
          <w:rFonts w:ascii="Helvetica" w:eastAsia="Times New Roman" w:hAnsi="Helvetica" w:cs="Helvetica"/>
          <w:color w:val="333333"/>
          <w:sz w:val="20"/>
          <w:szCs w:val="20"/>
        </w:rPr>
      </w:pPr>
    </w:p>
    <w:p w:rsidR="00220C9F" w:rsidRPr="008C1DB5" w:rsidRDefault="00220C9F" w:rsidP="00220C9F">
      <w:pPr>
        <w:spacing w:after="0" w:line="252" w:lineRule="atLeast"/>
        <w:jc w:val="both"/>
        <w:textAlignment w:val="baseline"/>
        <w:rPr>
          <w:rFonts w:ascii="Helvetica" w:eastAsia="Times New Roman" w:hAnsi="Helvetica" w:cs="Helvetica"/>
          <w:color w:val="333333"/>
          <w:sz w:val="20"/>
          <w:szCs w:val="20"/>
        </w:rPr>
      </w:pPr>
      <w:r w:rsidRPr="008C1DB5">
        <w:rPr>
          <w:rFonts w:ascii="Helvetica" w:eastAsia="Times New Roman" w:hAnsi="Helvetica" w:cs="Helvetica"/>
          <w:color w:val="333333"/>
          <w:sz w:val="20"/>
          <w:szCs w:val="20"/>
        </w:rPr>
        <w:lastRenderedPageBreak/>
        <w:t xml:space="preserve">In seeking explanations for the </w:t>
      </w:r>
      <w:r w:rsidR="008C1DB5" w:rsidRPr="008C1DB5">
        <w:rPr>
          <w:rFonts w:ascii="Helvetica" w:eastAsia="Times New Roman" w:hAnsi="Helvetica" w:cs="Helvetica"/>
          <w:color w:val="333333"/>
          <w:sz w:val="20"/>
          <w:szCs w:val="20"/>
        </w:rPr>
        <w:t>radicalization</w:t>
      </w:r>
      <w:r w:rsidRPr="008C1DB5">
        <w:rPr>
          <w:rFonts w:ascii="Helvetica" w:eastAsia="Times New Roman" w:hAnsi="Helvetica" w:cs="Helvetica"/>
          <w:color w:val="333333"/>
          <w:sz w:val="20"/>
          <w:szCs w:val="20"/>
        </w:rPr>
        <w:t xml:space="preserve"> of these recruits -- and how to counter it - authorities in the UK and US have been quick to reach for the idea of brainwashing and coercion. Islamic State's slick recruitment videos and savvy use of social media only reinforce this view.</w:t>
      </w:r>
    </w:p>
    <w:p w:rsidR="00B27F47" w:rsidRPr="008C1DB5" w:rsidRDefault="00B27F47" w:rsidP="00220C9F">
      <w:pPr>
        <w:spacing w:after="0" w:line="252" w:lineRule="atLeast"/>
        <w:jc w:val="both"/>
        <w:textAlignment w:val="baseline"/>
        <w:rPr>
          <w:rFonts w:ascii="Helvetica" w:eastAsia="Times New Roman" w:hAnsi="Helvetica" w:cs="Helvetica"/>
          <w:color w:val="333333"/>
          <w:sz w:val="20"/>
          <w:szCs w:val="20"/>
        </w:rPr>
      </w:pPr>
    </w:p>
    <w:p w:rsidR="00220C9F" w:rsidRPr="008C1DB5" w:rsidRDefault="00220C9F" w:rsidP="00220C9F">
      <w:pPr>
        <w:spacing w:after="0" w:line="252" w:lineRule="atLeast"/>
        <w:jc w:val="both"/>
        <w:textAlignment w:val="baseline"/>
        <w:rPr>
          <w:rFonts w:ascii="Helvetica" w:eastAsia="Times New Roman" w:hAnsi="Helvetica" w:cs="Helvetica"/>
          <w:color w:val="333333"/>
          <w:sz w:val="20"/>
          <w:szCs w:val="20"/>
        </w:rPr>
      </w:pPr>
      <w:r w:rsidRPr="008C1DB5">
        <w:rPr>
          <w:rFonts w:ascii="Helvetica" w:eastAsia="Times New Roman" w:hAnsi="Helvetica" w:cs="Helvetica"/>
          <w:color w:val="333333"/>
          <w:sz w:val="20"/>
          <w:szCs w:val="20"/>
        </w:rPr>
        <w:t xml:space="preserve">Brainwashing is "just following orders" in a different guise. But the evidence suggests that, in fact, it rarely plays a role in </w:t>
      </w:r>
      <w:r w:rsidR="008C1DB5" w:rsidRPr="008C1DB5">
        <w:rPr>
          <w:rFonts w:ascii="Helvetica" w:eastAsia="Times New Roman" w:hAnsi="Helvetica" w:cs="Helvetica"/>
          <w:color w:val="333333"/>
          <w:sz w:val="20"/>
          <w:szCs w:val="20"/>
        </w:rPr>
        <w:t>radicalization</w:t>
      </w:r>
      <w:r w:rsidRPr="008C1DB5">
        <w:rPr>
          <w:rFonts w:ascii="Helvetica" w:eastAsia="Times New Roman" w:hAnsi="Helvetica" w:cs="Helvetica"/>
          <w:color w:val="333333"/>
          <w:sz w:val="20"/>
          <w:szCs w:val="20"/>
        </w:rPr>
        <w:t xml:space="preserve"> (see page 8). Nonetheless, Western authorities appear to be locked into thinking it is happening to their homegrown </w:t>
      </w:r>
      <w:proofErr w:type="spellStart"/>
      <w:r w:rsidRPr="008C1DB5">
        <w:rPr>
          <w:rFonts w:ascii="Helvetica" w:eastAsia="Times New Roman" w:hAnsi="Helvetica" w:cs="Helvetica"/>
          <w:color w:val="333333"/>
          <w:sz w:val="20"/>
          <w:szCs w:val="20"/>
        </w:rPr>
        <w:t>jihadis</w:t>
      </w:r>
      <w:proofErr w:type="spellEnd"/>
      <w:r w:rsidRPr="008C1DB5">
        <w:rPr>
          <w:rFonts w:ascii="Helvetica" w:eastAsia="Times New Roman" w:hAnsi="Helvetica" w:cs="Helvetica"/>
          <w:color w:val="333333"/>
          <w:sz w:val="20"/>
          <w:szCs w:val="20"/>
        </w:rPr>
        <w:t>, and that they must fight fire with fire. The US government's anti-</w:t>
      </w:r>
      <w:r w:rsidR="008C1DB5" w:rsidRPr="008C1DB5">
        <w:rPr>
          <w:rFonts w:ascii="Helvetica" w:eastAsia="Times New Roman" w:hAnsi="Helvetica" w:cs="Helvetica"/>
          <w:color w:val="333333"/>
          <w:sz w:val="20"/>
          <w:szCs w:val="20"/>
        </w:rPr>
        <w:t>radicalization</w:t>
      </w:r>
      <w:r w:rsidRPr="008C1DB5">
        <w:rPr>
          <w:rFonts w:ascii="Helvetica" w:eastAsia="Times New Roman" w:hAnsi="Helvetica" w:cs="Helvetica"/>
          <w:color w:val="333333"/>
          <w:sz w:val="20"/>
          <w:szCs w:val="20"/>
        </w:rPr>
        <w:t xml:space="preserve"> strategy, for example, uses social media in a bid to </w:t>
      </w:r>
      <w:r w:rsidR="008C1DB5" w:rsidRPr="008C1DB5">
        <w:rPr>
          <w:rFonts w:ascii="Helvetica" w:eastAsia="Times New Roman" w:hAnsi="Helvetica" w:cs="Helvetica"/>
          <w:color w:val="333333"/>
          <w:sz w:val="20"/>
          <w:szCs w:val="20"/>
        </w:rPr>
        <w:t>neutralize</w:t>
      </w:r>
      <w:r w:rsidRPr="008C1DB5">
        <w:rPr>
          <w:rFonts w:ascii="Helvetica" w:eastAsia="Times New Roman" w:hAnsi="Helvetica" w:cs="Helvetica"/>
          <w:color w:val="333333"/>
          <w:sz w:val="20"/>
          <w:szCs w:val="20"/>
        </w:rPr>
        <w:t xml:space="preserve"> the messages of Islamic State.</w:t>
      </w:r>
    </w:p>
    <w:p w:rsidR="00B27F47" w:rsidRPr="008C1DB5" w:rsidRDefault="00B27F47" w:rsidP="00220C9F">
      <w:pPr>
        <w:spacing w:after="0" w:line="252" w:lineRule="atLeast"/>
        <w:jc w:val="both"/>
        <w:textAlignment w:val="baseline"/>
        <w:rPr>
          <w:rFonts w:ascii="Helvetica" w:eastAsia="Times New Roman" w:hAnsi="Helvetica" w:cs="Helvetica"/>
          <w:color w:val="333333"/>
          <w:sz w:val="20"/>
          <w:szCs w:val="20"/>
        </w:rPr>
      </w:pPr>
    </w:p>
    <w:p w:rsidR="00220C9F" w:rsidRPr="008C1DB5" w:rsidRDefault="00220C9F" w:rsidP="00220C9F">
      <w:pPr>
        <w:spacing w:after="0" w:line="252" w:lineRule="atLeast"/>
        <w:jc w:val="both"/>
        <w:textAlignment w:val="baseline"/>
        <w:rPr>
          <w:rFonts w:ascii="Helvetica" w:eastAsia="Times New Roman" w:hAnsi="Helvetica" w:cs="Helvetica"/>
          <w:color w:val="333333"/>
          <w:sz w:val="20"/>
          <w:szCs w:val="20"/>
        </w:rPr>
      </w:pPr>
      <w:r w:rsidRPr="008C1DB5">
        <w:rPr>
          <w:rFonts w:ascii="Helvetica" w:eastAsia="Times New Roman" w:hAnsi="Helvetica" w:cs="Helvetica"/>
          <w:color w:val="333333"/>
          <w:sz w:val="20"/>
          <w:szCs w:val="20"/>
        </w:rPr>
        <w:t>We can do better. Despite huge ethical challenges, psychologists are starting to re-evaluate Milgram's research, and with it the whole notion of the banality of evil (see page 28). Their emerging conclusion is much more subtle and nuanced, and should be required reading for those who, rightly, seek to counter the threat of radical Islam.</w:t>
      </w:r>
    </w:p>
    <w:p w:rsidR="00B27F47" w:rsidRPr="008C1DB5" w:rsidRDefault="00B27F47" w:rsidP="00220C9F">
      <w:pPr>
        <w:spacing w:after="0" w:line="252" w:lineRule="atLeast"/>
        <w:jc w:val="both"/>
        <w:textAlignment w:val="baseline"/>
        <w:rPr>
          <w:rFonts w:ascii="Helvetica" w:eastAsia="Times New Roman" w:hAnsi="Helvetica" w:cs="Helvetica"/>
          <w:color w:val="333333"/>
          <w:sz w:val="20"/>
          <w:szCs w:val="20"/>
        </w:rPr>
      </w:pPr>
    </w:p>
    <w:p w:rsidR="00220C9F" w:rsidRPr="008C1DB5" w:rsidRDefault="00220C9F" w:rsidP="00220C9F">
      <w:pPr>
        <w:spacing w:after="0" w:line="252" w:lineRule="atLeast"/>
        <w:jc w:val="both"/>
        <w:textAlignment w:val="baseline"/>
        <w:rPr>
          <w:rFonts w:ascii="Helvetica" w:eastAsia="Times New Roman" w:hAnsi="Helvetica" w:cs="Helvetica"/>
          <w:color w:val="333333"/>
          <w:sz w:val="20"/>
          <w:szCs w:val="20"/>
        </w:rPr>
      </w:pPr>
      <w:r w:rsidRPr="008C1DB5">
        <w:rPr>
          <w:rFonts w:ascii="Helvetica" w:eastAsia="Times New Roman" w:hAnsi="Helvetica" w:cs="Helvetica"/>
          <w:color w:val="333333"/>
          <w:sz w:val="20"/>
          <w:szCs w:val="20"/>
        </w:rPr>
        <w:t xml:space="preserve">This would be further helped if the veil of secrecy over US intelligence were lifted a little, giving researchers interested in understanding </w:t>
      </w:r>
      <w:r w:rsidR="008C1DB5" w:rsidRPr="008C1DB5">
        <w:rPr>
          <w:rFonts w:ascii="Helvetica" w:eastAsia="Times New Roman" w:hAnsi="Helvetica" w:cs="Helvetica"/>
          <w:color w:val="333333"/>
          <w:sz w:val="20"/>
          <w:szCs w:val="20"/>
        </w:rPr>
        <w:t>radicalization</w:t>
      </w:r>
      <w:r w:rsidRPr="008C1DB5">
        <w:rPr>
          <w:rFonts w:ascii="Helvetica" w:eastAsia="Times New Roman" w:hAnsi="Helvetica" w:cs="Helvetica"/>
          <w:color w:val="333333"/>
          <w:sz w:val="20"/>
          <w:szCs w:val="20"/>
        </w:rPr>
        <w:t xml:space="preserve"> access to precious hard data.</w:t>
      </w:r>
    </w:p>
    <w:p w:rsidR="00B27F47" w:rsidRPr="008C1DB5" w:rsidRDefault="00B27F47" w:rsidP="00220C9F">
      <w:pPr>
        <w:spacing w:after="0" w:line="252" w:lineRule="atLeast"/>
        <w:jc w:val="both"/>
        <w:textAlignment w:val="baseline"/>
        <w:rPr>
          <w:rFonts w:ascii="Helvetica" w:eastAsia="Times New Roman" w:hAnsi="Helvetica" w:cs="Helvetica"/>
          <w:color w:val="333333"/>
          <w:sz w:val="20"/>
          <w:szCs w:val="20"/>
        </w:rPr>
      </w:pPr>
    </w:p>
    <w:p w:rsidR="00220C9F" w:rsidRDefault="00220C9F" w:rsidP="00220C9F">
      <w:pPr>
        <w:pBdr>
          <w:bottom w:val="single" w:sz="6" w:space="1" w:color="auto"/>
        </w:pBdr>
        <w:spacing w:after="0" w:line="252" w:lineRule="atLeast"/>
        <w:jc w:val="both"/>
        <w:textAlignment w:val="baseline"/>
        <w:rPr>
          <w:rFonts w:ascii="Helvetica" w:eastAsia="Times New Roman" w:hAnsi="Helvetica" w:cs="Helvetica"/>
          <w:color w:val="333333"/>
          <w:sz w:val="20"/>
          <w:szCs w:val="20"/>
        </w:rPr>
      </w:pPr>
      <w:r w:rsidRPr="008C1DB5">
        <w:rPr>
          <w:rFonts w:ascii="Helvetica" w:eastAsia="Times New Roman" w:hAnsi="Helvetica" w:cs="Helvetica"/>
          <w:color w:val="333333"/>
          <w:sz w:val="20"/>
          <w:szCs w:val="20"/>
        </w:rPr>
        <w:t>We will never banish the human propensity for atrocity. But the only way to counter it is to understand it properly, and devise strategies based on what we know, not what we want to believe.</w:t>
      </w:r>
    </w:p>
    <w:p w:rsidR="002176BF" w:rsidRDefault="002176BF" w:rsidP="00220C9F">
      <w:pPr>
        <w:pBdr>
          <w:bottom w:val="single" w:sz="6" w:space="1" w:color="auto"/>
        </w:pBdr>
        <w:spacing w:after="0" w:line="252" w:lineRule="atLeast"/>
        <w:jc w:val="both"/>
        <w:textAlignment w:val="baseline"/>
        <w:rPr>
          <w:rFonts w:ascii="Helvetica" w:eastAsia="Times New Roman" w:hAnsi="Helvetica" w:cs="Helvetica"/>
          <w:color w:val="333333"/>
          <w:sz w:val="20"/>
          <w:szCs w:val="20"/>
        </w:rPr>
      </w:pPr>
    </w:p>
    <w:p w:rsidR="002176BF" w:rsidRDefault="002176BF" w:rsidP="00220C9F">
      <w:pPr>
        <w:spacing w:after="0" w:line="252" w:lineRule="atLeast"/>
        <w:jc w:val="both"/>
        <w:textAlignment w:val="baseline"/>
        <w:rPr>
          <w:rFonts w:ascii="Helvetica" w:eastAsia="Times New Roman" w:hAnsi="Helvetica" w:cs="Helvetica"/>
          <w:color w:val="333333"/>
          <w:sz w:val="20"/>
          <w:szCs w:val="20"/>
        </w:rPr>
      </w:pPr>
    </w:p>
    <w:p w:rsidR="002176BF" w:rsidRPr="00FC77F1" w:rsidRDefault="002176BF" w:rsidP="002176BF">
      <w:pPr>
        <w:spacing w:after="0" w:line="320" w:lineRule="atLeast"/>
        <w:jc w:val="both"/>
        <w:textAlignment w:val="baseline"/>
        <w:rPr>
          <w:rFonts w:ascii="Helvetica" w:eastAsia="Times New Roman" w:hAnsi="Helvetica" w:cs="Helvetica"/>
          <w:color w:val="333333"/>
          <w:sz w:val="16"/>
          <w:szCs w:val="16"/>
        </w:rPr>
      </w:pPr>
      <w:r w:rsidRPr="00FC77F1">
        <w:rPr>
          <w:rFonts w:ascii="Helvetica" w:eastAsia="Times New Roman" w:hAnsi="Helvetica" w:cs="Helvetica"/>
          <w:b/>
          <w:color w:val="333333"/>
          <w:sz w:val="16"/>
          <w:szCs w:val="16"/>
        </w:rPr>
        <w:t>Mark some key phrases and sentences in the section above. Then write specific comments, questions, and thoughts about the section here:</w:t>
      </w:r>
      <w:r w:rsidRPr="00FC77F1">
        <w:rPr>
          <w:rFonts w:ascii="Helvetica" w:eastAsia="Times New Roman" w:hAnsi="Helvetica" w:cs="Helvetica"/>
          <w:color w:val="333333"/>
          <w:sz w:val="16"/>
          <w:szCs w:val="16"/>
        </w:rPr>
        <w:tab/>
        <w:t>_________________________________________________________________________________________________________________</w:t>
      </w:r>
    </w:p>
    <w:p w:rsidR="002176BF" w:rsidRPr="00FC77F1" w:rsidRDefault="002176BF" w:rsidP="002176BF">
      <w:pPr>
        <w:spacing w:after="0" w:line="320" w:lineRule="atLeast"/>
        <w:jc w:val="both"/>
        <w:textAlignment w:val="baseline"/>
        <w:rPr>
          <w:rFonts w:ascii="Helvetica" w:eastAsia="Times New Roman" w:hAnsi="Helvetica" w:cs="Helvetica"/>
          <w:color w:val="333333"/>
          <w:sz w:val="16"/>
          <w:szCs w:val="16"/>
        </w:rPr>
      </w:pPr>
      <w:r w:rsidRPr="00FC77F1">
        <w:rPr>
          <w:rFonts w:ascii="Helvetica" w:eastAsia="Times New Roman" w:hAnsi="Helvetica" w:cs="Helvetica"/>
          <w:color w:val="333333"/>
          <w:sz w:val="16"/>
          <w:szCs w:val="16"/>
        </w:rPr>
        <w:tab/>
        <w:t>_________________________________________________________________________________________________________________</w:t>
      </w:r>
    </w:p>
    <w:p w:rsidR="002176BF" w:rsidRPr="00FC77F1" w:rsidRDefault="002176BF" w:rsidP="002176BF">
      <w:pPr>
        <w:spacing w:after="0" w:line="320" w:lineRule="atLeast"/>
        <w:jc w:val="both"/>
        <w:textAlignment w:val="baseline"/>
        <w:rPr>
          <w:rFonts w:ascii="Helvetica" w:eastAsia="Times New Roman" w:hAnsi="Helvetica" w:cs="Helvetica"/>
          <w:color w:val="333333"/>
          <w:sz w:val="16"/>
          <w:szCs w:val="16"/>
        </w:rPr>
      </w:pPr>
      <w:r w:rsidRPr="00FC77F1">
        <w:rPr>
          <w:rFonts w:ascii="Helvetica" w:eastAsia="Times New Roman" w:hAnsi="Helvetica" w:cs="Helvetica"/>
          <w:color w:val="333333"/>
          <w:sz w:val="16"/>
          <w:szCs w:val="16"/>
        </w:rPr>
        <w:tab/>
        <w:t>________________________________________________________________________________________________________________</w:t>
      </w:r>
    </w:p>
    <w:p w:rsidR="002176BF" w:rsidRPr="00FC77F1" w:rsidRDefault="002176BF" w:rsidP="002176BF">
      <w:pPr>
        <w:spacing w:after="0" w:line="320" w:lineRule="atLeast"/>
        <w:jc w:val="both"/>
        <w:textAlignment w:val="baseline"/>
        <w:rPr>
          <w:rFonts w:ascii="Helvetica" w:eastAsia="Times New Roman" w:hAnsi="Helvetica" w:cs="Helvetica"/>
          <w:color w:val="333333"/>
          <w:sz w:val="16"/>
          <w:szCs w:val="16"/>
        </w:rPr>
      </w:pPr>
      <w:r w:rsidRPr="00FC77F1">
        <w:rPr>
          <w:rFonts w:ascii="Helvetica" w:eastAsia="Times New Roman" w:hAnsi="Helvetica" w:cs="Helvetica"/>
          <w:color w:val="333333"/>
          <w:sz w:val="16"/>
          <w:szCs w:val="16"/>
        </w:rPr>
        <w:tab/>
        <w:t>________________________________________________________________________________________________________________</w:t>
      </w:r>
    </w:p>
    <w:p w:rsidR="002176BF" w:rsidRPr="008C1DB5" w:rsidRDefault="002176BF" w:rsidP="00220C9F">
      <w:pPr>
        <w:spacing w:after="0" w:line="252" w:lineRule="atLeast"/>
        <w:jc w:val="both"/>
        <w:textAlignment w:val="baseline"/>
        <w:rPr>
          <w:rFonts w:ascii="Helvetica" w:eastAsia="Times New Roman" w:hAnsi="Helvetica" w:cs="Helvetica"/>
          <w:color w:val="333333"/>
          <w:sz w:val="20"/>
          <w:szCs w:val="20"/>
        </w:rPr>
      </w:pPr>
    </w:p>
    <w:p w:rsidR="00EC7177" w:rsidRPr="00EC7177" w:rsidRDefault="00EC7177" w:rsidP="00EC7177">
      <w:pPr>
        <w:pStyle w:val="body-paragraph"/>
        <w:spacing w:before="0" w:beforeAutospacing="0" w:after="0" w:afterAutospacing="0" w:line="252" w:lineRule="atLeast"/>
        <w:jc w:val="both"/>
        <w:textAlignment w:val="baseline"/>
        <w:rPr>
          <w:rFonts w:ascii="Helvetica" w:hAnsi="Helvetica" w:cs="Helvetica"/>
          <w:color w:val="333333"/>
          <w:sz w:val="18"/>
          <w:szCs w:val="18"/>
        </w:rPr>
      </w:pPr>
    </w:p>
    <w:p w:rsidR="002176BF" w:rsidRPr="002176BF" w:rsidRDefault="002176BF" w:rsidP="002176BF">
      <w:pPr>
        <w:spacing w:before="120" w:after="0" w:line="252" w:lineRule="atLeast"/>
        <w:jc w:val="both"/>
        <w:textAlignment w:val="baseline"/>
        <w:rPr>
          <w:rFonts w:ascii="Helvetica" w:eastAsia="Times New Roman" w:hAnsi="Helvetica" w:cs="Helvetica"/>
          <w:b/>
          <w:color w:val="333333"/>
          <w:sz w:val="18"/>
          <w:szCs w:val="18"/>
        </w:rPr>
      </w:pPr>
      <w:r w:rsidRPr="002176BF">
        <w:rPr>
          <w:rFonts w:ascii="Helvetica" w:eastAsia="Times New Roman" w:hAnsi="Helvetica" w:cs="Helvetica"/>
          <w:b/>
          <w:color w:val="333333"/>
          <w:sz w:val="18"/>
          <w:szCs w:val="18"/>
        </w:rPr>
        <w:t>Preparing for Research &amp; Discussion:</w:t>
      </w:r>
    </w:p>
    <w:p w:rsidR="002176BF" w:rsidRPr="002176BF" w:rsidRDefault="002176BF" w:rsidP="002176BF">
      <w:pPr>
        <w:spacing w:after="0" w:line="252" w:lineRule="atLeast"/>
        <w:jc w:val="both"/>
        <w:textAlignment w:val="baseline"/>
        <w:rPr>
          <w:rFonts w:ascii="Helvetica" w:eastAsia="Times New Roman" w:hAnsi="Helvetica" w:cs="Helvetica"/>
          <w:color w:val="333333"/>
          <w:sz w:val="18"/>
          <w:szCs w:val="18"/>
        </w:rPr>
      </w:pPr>
    </w:p>
    <w:p w:rsidR="002176BF" w:rsidRPr="002176BF" w:rsidRDefault="002176BF" w:rsidP="002176BF">
      <w:pPr>
        <w:spacing w:after="0" w:line="252" w:lineRule="atLeast"/>
        <w:jc w:val="both"/>
        <w:textAlignment w:val="baseline"/>
        <w:rPr>
          <w:rFonts w:ascii="Helvetica" w:eastAsia="Times New Roman" w:hAnsi="Helvetica" w:cs="Helvetica"/>
          <w:color w:val="333333"/>
          <w:sz w:val="18"/>
          <w:szCs w:val="18"/>
        </w:rPr>
      </w:pPr>
      <w:r w:rsidRPr="002176BF">
        <w:rPr>
          <w:rFonts w:ascii="Helvetica" w:eastAsia="Times New Roman" w:hAnsi="Helvetica" w:cs="Helvetica"/>
          <w:color w:val="333333"/>
          <w:sz w:val="18"/>
          <w:szCs w:val="18"/>
        </w:rPr>
        <w:t xml:space="preserve">What facts do you need on the </w:t>
      </w:r>
      <w:r w:rsidR="007C11D0">
        <w:rPr>
          <w:rFonts w:ascii="Helvetica" w:eastAsia="Times New Roman" w:hAnsi="Helvetica" w:cs="Helvetica"/>
          <w:color w:val="333333"/>
          <w:sz w:val="18"/>
          <w:szCs w:val="18"/>
        </w:rPr>
        <w:t>Milgram experiment, the Islamic State (IS)</w:t>
      </w:r>
      <w:r w:rsidRPr="002176BF">
        <w:rPr>
          <w:rFonts w:ascii="Helvetica" w:eastAsia="Times New Roman" w:hAnsi="Helvetica" w:cs="Helvetica"/>
          <w:color w:val="333333"/>
          <w:sz w:val="18"/>
          <w:szCs w:val="18"/>
        </w:rPr>
        <w:t xml:space="preserve"> and on the research of people doing harm to others to discuss some key questions about the question of whether humanity is more inclined toward evil or toward good?</w:t>
      </w:r>
    </w:p>
    <w:p w:rsidR="002176BF" w:rsidRPr="002176BF" w:rsidRDefault="002176BF" w:rsidP="002176BF">
      <w:pPr>
        <w:spacing w:after="0" w:line="320" w:lineRule="atLeast"/>
        <w:jc w:val="both"/>
        <w:textAlignment w:val="baseline"/>
        <w:rPr>
          <w:rFonts w:ascii="Helvetica" w:eastAsia="Times New Roman" w:hAnsi="Helvetica" w:cs="Helvetica"/>
          <w:color w:val="333333"/>
          <w:sz w:val="16"/>
          <w:szCs w:val="16"/>
        </w:rPr>
      </w:pPr>
      <w:r w:rsidRPr="002176BF">
        <w:rPr>
          <w:rFonts w:ascii="Helvetica" w:eastAsia="Times New Roman" w:hAnsi="Helvetica" w:cs="Helvetica"/>
          <w:color w:val="333333"/>
          <w:sz w:val="16"/>
          <w:szCs w:val="16"/>
        </w:rPr>
        <w:tab/>
        <w:t>_________________________________________________________________________________________________________________</w:t>
      </w:r>
    </w:p>
    <w:p w:rsidR="002176BF" w:rsidRPr="002176BF" w:rsidRDefault="002176BF" w:rsidP="002176BF">
      <w:pPr>
        <w:spacing w:after="0" w:line="320" w:lineRule="atLeast"/>
        <w:jc w:val="both"/>
        <w:textAlignment w:val="baseline"/>
        <w:rPr>
          <w:rFonts w:ascii="Helvetica" w:eastAsia="Times New Roman" w:hAnsi="Helvetica" w:cs="Helvetica"/>
          <w:color w:val="333333"/>
          <w:sz w:val="16"/>
          <w:szCs w:val="16"/>
        </w:rPr>
      </w:pPr>
      <w:r w:rsidRPr="002176BF">
        <w:rPr>
          <w:rFonts w:ascii="Helvetica" w:eastAsia="Times New Roman" w:hAnsi="Helvetica" w:cs="Helvetica"/>
          <w:color w:val="333333"/>
          <w:sz w:val="16"/>
          <w:szCs w:val="16"/>
        </w:rPr>
        <w:tab/>
        <w:t>_________________________________________________________________________________________________________________</w:t>
      </w:r>
    </w:p>
    <w:p w:rsidR="002176BF" w:rsidRPr="002176BF" w:rsidRDefault="002176BF" w:rsidP="002176BF">
      <w:pPr>
        <w:spacing w:after="0" w:line="320" w:lineRule="atLeast"/>
        <w:jc w:val="both"/>
        <w:textAlignment w:val="baseline"/>
        <w:rPr>
          <w:rFonts w:ascii="Helvetica" w:eastAsia="Times New Roman" w:hAnsi="Helvetica" w:cs="Helvetica"/>
          <w:color w:val="333333"/>
          <w:sz w:val="16"/>
          <w:szCs w:val="16"/>
        </w:rPr>
      </w:pPr>
      <w:r w:rsidRPr="002176BF">
        <w:rPr>
          <w:rFonts w:ascii="Helvetica" w:eastAsia="Times New Roman" w:hAnsi="Helvetica" w:cs="Helvetica"/>
          <w:color w:val="333333"/>
          <w:sz w:val="16"/>
          <w:szCs w:val="16"/>
        </w:rPr>
        <w:tab/>
        <w:t>________________________________________________________________________________________________________________</w:t>
      </w:r>
    </w:p>
    <w:p w:rsidR="002176BF" w:rsidRPr="002176BF" w:rsidRDefault="002176BF" w:rsidP="002176BF">
      <w:pPr>
        <w:spacing w:after="0" w:line="320" w:lineRule="atLeast"/>
        <w:jc w:val="both"/>
        <w:textAlignment w:val="baseline"/>
        <w:rPr>
          <w:rFonts w:ascii="Helvetica" w:eastAsia="Times New Roman" w:hAnsi="Helvetica" w:cs="Helvetica"/>
          <w:color w:val="333333"/>
          <w:sz w:val="16"/>
          <w:szCs w:val="16"/>
        </w:rPr>
      </w:pPr>
      <w:r w:rsidRPr="002176BF">
        <w:rPr>
          <w:rFonts w:ascii="Helvetica" w:eastAsia="Times New Roman" w:hAnsi="Helvetica" w:cs="Helvetica"/>
          <w:color w:val="333333"/>
          <w:sz w:val="16"/>
          <w:szCs w:val="16"/>
        </w:rPr>
        <w:tab/>
        <w:t>________________________________________________________________________________________________________________</w:t>
      </w:r>
    </w:p>
    <w:p w:rsidR="002176BF" w:rsidRPr="002176BF" w:rsidRDefault="002176BF" w:rsidP="002176BF">
      <w:pPr>
        <w:spacing w:after="0" w:line="252" w:lineRule="atLeast"/>
        <w:jc w:val="both"/>
        <w:textAlignment w:val="baseline"/>
        <w:rPr>
          <w:rFonts w:ascii="Helvetica" w:eastAsia="Times New Roman" w:hAnsi="Helvetica" w:cs="Helvetica"/>
          <w:color w:val="333333"/>
          <w:sz w:val="18"/>
          <w:szCs w:val="18"/>
        </w:rPr>
      </w:pPr>
      <w:r w:rsidRPr="002176BF">
        <w:rPr>
          <w:rFonts w:ascii="Helvetica" w:eastAsia="Times New Roman" w:hAnsi="Helvetica" w:cs="Helvetica"/>
          <w:color w:val="333333"/>
          <w:sz w:val="18"/>
          <w:szCs w:val="18"/>
        </w:rPr>
        <w:t>When you try to brainstorm proof about the basic goodness of humankind, what evidence and examples can you brainstorm here:</w:t>
      </w:r>
    </w:p>
    <w:p w:rsidR="002176BF" w:rsidRPr="002176BF" w:rsidRDefault="002176BF" w:rsidP="002176BF">
      <w:pPr>
        <w:spacing w:after="0" w:line="320" w:lineRule="atLeast"/>
        <w:jc w:val="both"/>
        <w:textAlignment w:val="baseline"/>
        <w:rPr>
          <w:rFonts w:ascii="Helvetica" w:eastAsia="Times New Roman" w:hAnsi="Helvetica" w:cs="Helvetica"/>
          <w:color w:val="333333"/>
          <w:sz w:val="16"/>
          <w:szCs w:val="16"/>
        </w:rPr>
      </w:pPr>
      <w:r w:rsidRPr="002176BF">
        <w:rPr>
          <w:rFonts w:ascii="Helvetica" w:eastAsia="Times New Roman" w:hAnsi="Helvetica" w:cs="Helvetica"/>
          <w:color w:val="333333"/>
          <w:sz w:val="16"/>
          <w:szCs w:val="16"/>
        </w:rPr>
        <w:tab/>
        <w:t>_________________________________________________________________________________________________________________</w:t>
      </w:r>
    </w:p>
    <w:p w:rsidR="002176BF" w:rsidRPr="002176BF" w:rsidRDefault="002176BF" w:rsidP="002176BF">
      <w:pPr>
        <w:spacing w:after="0" w:line="320" w:lineRule="atLeast"/>
        <w:jc w:val="both"/>
        <w:textAlignment w:val="baseline"/>
        <w:rPr>
          <w:rFonts w:ascii="Helvetica" w:eastAsia="Times New Roman" w:hAnsi="Helvetica" w:cs="Helvetica"/>
          <w:color w:val="333333"/>
          <w:sz w:val="16"/>
          <w:szCs w:val="16"/>
        </w:rPr>
      </w:pPr>
      <w:r w:rsidRPr="002176BF">
        <w:rPr>
          <w:rFonts w:ascii="Helvetica" w:eastAsia="Times New Roman" w:hAnsi="Helvetica" w:cs="Helvetica"/>
          <w:color w:val="333333"/>
          <w:sz w:val="16"/>
          <w:szCs w:val="16"/>
        </w:rPr>
        <w:tab/>
        <w:t>_________________________________________________________________________________________________________________</w:t>
      </w:r>
    </w:p>
    <w:p w:rsidR="002176BF" w:rsidRPr="002176BF" w:rsidRDefault="002176BF" w:rsidP="002176BF">
      <w:pPr>
        <w:spacing w:after="0" w:line="320" w:lineRule="atLeast"/>
        <w:jc w:val="both"/>
        <w:textAlignment w:val="baseline"/>
        <w:rPr>
          <w:rFonts w:ascii="Helvetica" w:eastAsia="Times New Roman" w:hAnsi="Helvetica" w:cs="Helvetica"/>
          <w:color w:val="333333"/>
          <w:sz w:val="16"/>
          <w:szCs w:val="16"/>
        </w:rPr>
      </w:pPr>
      <w:r w:rsidRPr="002176BF">
        <w:rPr>
          <w:rFonts w:ascii="Helvetica" w:eastAsia="Times New Roman" w:hAnsi="Helvetica" w:cs="Helvetica"/>
          <w:color w:val="333333"/>
          <w:sz w:val="16"/>
          <w:szCs w:val="16"/>
        </w:rPr>
        <w:tab/>
        <w:t>________________________________________________________________________________________________________________</w:t>
      </w:r>
    </w:p>
    <w:p w:rsidR="002176BF" w:rsidRPr="002176BF" w:rsidRDefault="002176BF" w:rsidP="002176BF">
      <w:pPr>
        <w:spacing w:after="0" w:line="320" w:lineRule="atLeast"/>
        <w:jc w:val="both"/>
        <w:textAlignment w:val="baseline"/>
        <w:rPr>
          <w:rFonts w:ascii="Helvetica" w:eastAsia="Times New Roman" w:hAnsi="Helvetica" w:cs="Helvetica"/>
          <w:color w:val="333333"/>
          <w:sz w:val="16"/>
          <w:szCs w:val="16"/>
        </w:rPr>
      </w:pPr>
      <w:r w:rsidRPr="002176BF">
        <w:rPr>
          <w:rFonts w:ascii="Helvetica" w:eastAsia="Times New Roman" w:hAnsi="Helvetica" w:cs="Helvetica"/>
          <w:color w:val="333333"/>
          <w:sz w:val="16"/>
          <w:szCs w:val="16"/>
        </w:rPr>
        <w:tab/>
        <w:t>________________________________________________________________________________________________________________</w:t>
      </w:r>
    </w:p>
    <w:p w:rsidR="002176BF" w:rsidRPr="002176BF" w:rsidRDefault="002176BF" w:rsidP="002176BF">
      <w:pPr>
        <w:spacing w:after="0" w:line="252" w:lineRule="atLeast"/>
        <w:jc w:val="both"/>
        <w:textAlignment w:val="baseline"/>
        <w:rPr>
          <w:rFonts w:ascii="Helvetica" w:eastAsia="Times New Roman" w:hAnsi="Helvetica" w:cs="Helvetica"/>
          <w:color w:val="333333"/>
          <w:sz w:val="18"/>
          <w:szCs w:val="18"/>
        </w:rPr>
      </w:pPr>
      <w:r w:rsidRPr="002176BF">
        <w:rPr>
          <w:rFonts w:ascii="Helvetica" w:eastAsia="Times New Roman" w:hAnsi="Helvetica" w:cs="Helvetica"/>
          <w:color w:val="333333"/>
          <w:sz w:val="18"/>
          <w:szCs w:val="18"/>
        </w:rPr>
        <w:t>What questions about this article and evil do you want to ask the other group who read this article to discuss?</w:t>
      </w:r>
    </w:p>
    <w:p w:rsidR="002176BF" w:rsidRPr="002176BF" w:rsidRDefault="002176BF" w:rsidP="002176BF">
      <w:pPr>
        <w:spacing w:after="0" w:line="320" w:lineRule="atLeast"/>
        <w:jc w:val="both"/>
        <w:textAlignment w:val="baseline"/>
        <w:rPr>
          <w:rFonts w:ascii="Helvetica" w:eastAsia="Times New Roman" w:hAnsi="Helvetica" w:cs="Helvetica"/>
          <w:color w:val="333333"/>
          <w:sz w:val="16"/>
          <w:szCs w:val="16"/>
        </w:rPr>
      </w:pPr>
      <w:r w:rsidRPr="002176BF">
        <w:rPr>
          <w:rFonts w:ascii="Helvetica" w:eastAsia="Times New Roman" w:hAnsi="Helvetica" w:cs="Helvetica"/>
          <w:color w:val="333333"/>
          <w:sz w:val="16"/>
          <w:szCs w:val="16"/>
        </w:rPr>
        <w:tab/>
        <w:t>_________________________________________________________________________________________________________________</w:t>
      </w:r>
    </w:p>
    <w:p w:rsidR="002176BF" w:rsidRPr="002176BF" w:rsidRDefault="002176BF" w:rsidP="002176BF">
      <w:pPr>
        <w:spacing w:after="0" w:line="320" w:lineRule="atLeast"/>
        <w:jc w:val="both"/>
        <w:textAlignment w:val="baseline"/>
        <w:rPr>
          <w:rFonts w:ascii="Helvetica" w:eastAsia="Times New Roman" w:hAnsi="Helvetica" w:cs="Helvetica"/>
          <w:color w:val="333333"/>
          <w:sz w:val="16"/>
          <w:szCs w:val="16"/>
        </w:rPr>
      </w:pPr>
      <w:r w:rsidRPr="002176BF">
        <w:rPr>
          <w:rFonts w:ascii="Helvetica" w:eastAsia="Times New Roman" w:hAnsi="Helvetica" w:cs="Helvetica"/>
          <w:color w:val="333333"/>
          <w:sz w:val="16"/>
          <w:szCs w:val="16"/>
        </w:rPr>
        <w:tab/>
        <w:t>________________________________________________</w:t>
      </w:r>
      <w:bookmarkStart w:id="0" w:name="_GoBack"/>
      <w:bookmarkEnd w:id="0"/>
      <w:r w:rsidRPr="002176BF">
        <w:rPr>
          <w:rFonts w:ascii="Helvetica" w:eastAsia="Times New Roman" w:hAnsi="Helvetica" w:cs="Helvetica"/>
          <w:color w:val="333333"/>
          <w:sz w:val="16"/>
          <w:szCs w:val="16"/>
        </w:rPr>
        <w:t>_________________________________________________________________</w:t>
      </w:r>
    </w:p>
    <w:p w:rsidR="002176BF" w:rsidRPr="002176BF" w:rsidRDefault="002176BF" w:rsidP="002176BF">
      <w:pPr>
        <w:spacing w:after="0" w:line="320" w:lineRule="atLeast"/>
        <w:jc w:val="both"/>
        <w:textAlignment w:val="baseline"/>
        <w:rPr>
          <w:rFonts w:ascii="Helvetica" w:eastAsia="Times New Roman" w:hAnsi="Helvetica" w:cs="Helvetica"/>
          <w:color w:val="333333"/>
          <w:sz w:val="16"/>
          <w:szCs w:val="16"/>
        </w:rPr>
      </w:pPr>
      <w:r w:rsidRPr="002176BF">
        <w:rPr>
          <w:rFonts w:ascii="Helvetica" w:eastAsia="Times New Roman" w:hAnsi="Helvetica" w:cs="Helvetica"/>
          <w:color w:val="333333"/>
          <w:sz w:val="16"/>
          <w:szCs w:val="16"/>
        </w:rPr>
        <w:tab/>
        <w:t>________________________________________________________________________________________________________________</w:t>
      </w:r>
    </w:p>
    <w:p w:rsidR="00E67295" w:rsidRDefault="002176BF" w:rsidP="007C11D0">
      <w:pPr>
        <w:spacing w:after="0" w:line="320" w:lineRule="exact"/>
      </w:pPr>
      <w:r w:rsidRPr="002176BF">
        <w:rPr>
          <w:rFonts w:ascii="Helvetica" w:hAnsi="Helvetica" w:cs="Helvetica"/>
          <w:color w:val="333333"/>
          <w:sz w:val="16"/>
          <w:szCs w:val="16"/>
        </w:rPr>
        <w:tab/>
        <w:t>________________________________________________________________________________________________________________</w:t>
      </w:r>
    </w:p>
    <w:sectPr w:rsidR="00E67295" w:rsidSect="00E672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295"/>
    <w:rsid w:val="00104626"/>
    <w:rsid w:val="002176BF"/>
    <w:rsid w:val="00220C9F"/>
    <w:rsid w:val="005316E2"/>
    <w:rsid w:val="0053490E"/>
    <w:rsid w:val="00536CFE"/>
    <w:rsid w:val="007C11D0"/>
    <w:rsid w:val="008C1DB5"/>
    <w:rsid w:val="009A4C48"/>
    <w:rsid w:val="00B27F47"/>
    <w:rsid w:val="00E67295"/>
    <w:rsid w:val="00EC7177"/>
    <w:rsid w:val="00F50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bold">
    <w:name w:val="medium-bold"/>
    <w:basedOn w:val="Normal"/>
    <w:rsid w:val="00EC71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paragraph">
    <w:name w:val="body-paragraph"/>
    <w:basedOn w:val="Normal"/>
    <w:rsid w:val="00EC71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7177"/>
  </w:style>
  <w:style w:type="character" w:styleId="Strong">
    <w:name w:val="Strong"/>
    <w:basedOn w:val="DefaultParagraphFont"/>
    <w:uiPriority w:val="22"/>
    <w:qFormat/>
    <w:rsid w:val="00EC71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bold">
    <w:name w:val="medium-bold"/>
    <w:basedOn w:val="Normal"/>
    <w:rsid w:val="00EC71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paragraph">
    <w:name w:val="body-paragraph"/>
    <w:basedOn w:val="Normal"/>
    <w:rsid w:val="00EC71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7177"/>
  </w:style>
  <w:style w:type="character" w:styleId="Strong">
    <w:name w:val="Strong"/>
    <w:basedOn w:val="DefaultParagraphFont"/>
    <w:uiPriority w:val="22"/>
    <w:qFormat/>
    <w:rsid w:val="00EC71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8953">
      <w:bodyDiv w:val="1"/>
      <w:marLeft w:val="0"/>
      <w:marRight w:val="0"/>
      <w:marTop w:val="0"/>
      <w:marBottom w:val="0"/>
      <w:divBdr>
        <w:top w:val="none" w:sz="0" w:space="0" w:color="auto"/>
        <w:left w:val="none" w:sz="0" w:space="0" w:color="auto"/>
        <w:bottom w:val="none" w:sz="0" w:space="0" w:color="auto"/>
        <w:right w:val="none" w:sz="0" w:space="0" w:color="auto"/>
      </w:divBdr>
    </w:div>
    <w:div w:id="1289819123">
      <w:bodyDiv w:val="1"/>
      <w:marLeft w:val="0"/>
      <w:marRight w:val="0"/>
      <w:marTop w:val="0"/>
      <w:marBottom w:val="0"/>
      <w:divBdr>
        <w:top w:val="none" w:sz="0" w:space="0" w:color="auto"/>
        <w:left w:val="none" w:sz="0" w:space="0" w:color="auto"/>
        <w:bottom w:val="none" w:sz="0" w:space="0" w:color="auto"/>
        <w:right w:val="none" w:sz="0" w:space="0" w:color="auto"/>
      </w:divBdr>
    </w:div>
    <w:div w:id="148342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Suzanne</dc:creator>
  <cp:lastModifiedBy>Gordon, Suzanne</cp:lastModifiedBy>
  <cp:revision>3</cp:revision>
  <cp:lastPrinted>2015-10-14T11:59:00Z</cp:lastPrinted>
  <dcterms:created xsi:type="dcterms:W3CDTF">2015-10-14T11:57:00Z</dcterms:created>
  <dcterms:modified xsi:type="dcterms:W3CDTF">2015-10-14T12:08:00Z</dcterms:modified>
</cp:coreProperties>
</file>