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E2" w:rsidRDefault="00E67295">
      <w:r>
        <w:t>Name:</w:t>
      </w:r>
      <w:r w:rsidR="00DB4DC0">
        <w:tab/>
      </w:r>
      <w:r w:rsidR="00DB4DC0">
        <w:tab/>
      </w:r>
      <w:r w:rsidR="00DB4DC0">
        <w:tab/>
      </w:r>
      <w:r w:rsidR="00DB4DC0">
        <w:tab/>
      </w:r>
      <w:r w:rsidR="00DB4DC0">
        <w:tab/>
        <w:t xml:space="preserve">               </w:t>
      </w:r>
      <w:r w:rsidR="00DB4DC0">
        <w:tab/>
        <w:t>Article # 3</w:t>
      </w:r>
      <w:r w:rsidR="00DB4DC0">
        <w:tab/>
      </w:r>
      <w:r>
        <w:tab/>
      </w:r>
      <w:bookmarkStart w:id="0" w:name="_GoBack"/>
      <w:bookmarkEnd w:id="0"/>
      <w:r>
        <w:tab/>
      </w:r>
      <w:r>
        <w:tab/>
      </w:r>
      <w:r>
        <w:tab/>
        <w:t>Period</w:t>
      </w:r>
      <w:r w:rsidR="00DB4DC0">
        <w:t>:</w:t>
      </w:r>
    </w:p>
    <w:p w:rsidR="0053490E" w:rsidRDefault="0053490E" w:rsidP="00EC7177">
      <w:pPr>
        <w:pStyle w:val="medium-bold"/>
        <w:spacing w:line="252" w:lineRule="atLeast"/>
        <w:jc w:val="both"/>
        <w:rPr>
          <w:rFonts w:ascii="Helvetica" w:hAnsi="Helvetica" w:cs="Helvetica"/>
          <w:b/>
          <w:bCs/>
          <w:color w:val="333333"/>
          <w:sz w:val="22"/>
          <w:szCs w:val="22"/>
        </w:rPr>
      </w:pPr>
    </w:p>
    <w:p w:rsidR="00EC7177" w:rsidRPr="00EC7177" w:rsidRDefault="00EC7177" w:rsidP="00EC7177">
      <w:pPr>
        <w:pStyle w:val="medium-bold"/>
        <w:spacing w:line="252" w:lineRule="atLeast"/>
        <w:jc w:val="both"/>
        <w:rPr>
          <w:rFonts w:ascii="Helvetica" w:hAnsi="Helvetica" w:cs="Helvetica"/>
          <w:b/>
          <w:bCs/>
          <w:color w:val="333333"/>
          <w:sz w:val="22"/>
          <w:szCs w:val="22"/>
        </w:rPr>
      </w:pPr>
      <w:r w:rsidRPr="00EC7177">
        <w:rPr>
          <w:rFonts w:ascii="Helvetica" w:hAnsi="Helvetica" w:cs="Helvetica"/>
          <w:b/>
          <w:bCs/>
          <w:color w:val="333333"/>
          <w:sz w:val="22"/>
          <w:szCs w:val="22"/>
        </w:rPr>
        <w:t>Bad Apples and Bad Barrels </w:t>
      </w:r>
    </w:p>
    <w:p w:rsidR="00EC7177" w:rsidRDefault="00EC7177" w:rsidP="00EC7177">
      <w:pPr>
        <w:pStyle w:val="medium-bold"/>
        <w:spacing w:before="0" w:beforeAutospacing="0" w:after="0" w:afterAutospacing="0" w:line="252" w:lineRule="atLeast"/>
        <w:jc w:val="both"/>
        <w:textAlignment w:val="baseline"/>
        <w:rPr>
          <w:rFonts w:ascii="Helvetica" w:hAnsi="Helvetica" w:cs="Helvetica"/>
          <w:bCs/>
          <w:color w:val="333333"/>
          <w:sz w:val="20"/>
          <w:szCs w:val="20"/>
          <w:u w:val="single"/>
        </w:rPr>
      </w:pPr>
      <w:r w:rsidRPr="00EC7177">
        <w:rPr>
          <w:rFonts w:ascii="Helvetica" w:hAnsi="Helvetica" w:cs="Helvetica"/>
          <w:bCs/>
          <w:color w:val="333333"/>
          <w:sz w:val="20"/>
          <w:szCs w:val="20"/>
          <w:u w:val="single"/>
        </w:rPr>
        <w:t>Lessons in Evil from Stanford to Abu Ghraib</w:t>
      </w:r>
    </w:p>
    <w:p w:rsidR="00EC7177" w:rsidRPr="00EC7177" w:rsidRDefault="00EC7177" w:rsidP="00EC7177">
      <w:pPr>
        <w:pStyle w:val="medium-bold"/>
        <w:spacing w:before="0" w:beforeAutospacing="0" w:after="0" w:afterAutospacing="0" w:line="252" w:lineRule="atLeast"/>
        <w:jc w:val="both"/>
        <w:textAlignment w:val="baseline"/>
        <w:rPr>
          <w:rFonts w:ascii="Helvetica" w:hAnsi="Helvetica" w:cs="Helvetica"/>
          <w:bCs/>
          <w:color w:val="333333"/>
          <w:sz w:val="20"/>
          <w:szCs w:val="20"/>
          <w:u w:val="single"/>
        </w:rPr>
      </w:pPr>
    </w:p>
    <w:p w:rsidR="00FC77F1" w:rsidRPr="00FC77F1" w:rsidRDefault="00EC7177" w:rsidP="00FC77F1">
      <w:pPr>
        <w:pStyle w:val="body-paragraph"/>
        <w:spacing w:before="0" w:beforeAutospacing="0" w:after="0" w:afterAutospacing="0" w:line="252" w:lineRule="atLeast"/>
        <w:jc w:val="both"/>
        <w:textAlignment w:val="baseline"/>
        <w:rPr>
          <w:rFonts w:ascii="Helvetica" w:hAnsi="Helvetica" w:cs="Helvetica"/>
          <w:color w:val="333333"/>
          <w:sz w:val="20"/>
          <w:szCs w:val="20"/>
        </w:rPr>
      </w:pPr>
      <w:r w:rsidRPr="00FC77F1">
        <w:rPr>
          <w:rFonts w:ascii="Helvetica" w:hAnsi="Helvetica" w:cs="Helvetica"/>
          <w:color w:val="333333"/>
          <w:sz w:val="20"/>
          <w:szCs w:val="20"/>
        </w:rPr>
        <w:t>The photographs of prisoner abuse from Abu Ghraib shocked most Americans. But social psychologist Philip Zimbardo had seen it all 30 years before in the basement of the psychology building at Stanford University, where he randomly assigned college students to be "guards" or "prisoners" in a mock prison environment. The experiment was to last two weeks but was terminated after just six days, when these intelligent and moral young men were transformed into cruel and sadistic guards or emotionally shattered prisoners. As he watched the parade of politicians proclaim that Abu Ghraib was the result of a few</w:t>
      </w:r>
      <w:r w:rsidRPr="00FC77F1">
        <w:rPr>
          <w:rStyle w:val="apple-converted-space"/>
          <w:rFonts w:ascii="Helvetica" w:hAnsi="Helvetica" w:cs="Helvetica"/>
          <w:color w:val="333333"/>
          <w:sz w:val="20"/>
          <w:szCs w:val="20"/>
        </w:rPr>
        <w:t> </w:t>
      </w:r>
      <w:r w:rsidRPr="00FC77F1">
        <w:rPr>
          <w:rStyle w:val="Strong"/>
          <w:rFonts w:ascii="Helvetica" w:hAnsi="Helvetica" w:cs="Helvetica"/>
          <w:b w:val="0"/>
          <w:color w:val="333333"/>
          <w:sz w:val="20"/>
          <w:szCs w:val="20"/>
          <w:bdr w:val="none" w:sz="0" w:space="0" w:color="auto" w:frame="1"/>
        </w:rPr>
        <w:t>bad</w:t>
      </w:r>
      <w:r w:rsidRPr="00FC77F1">
        <w:rPr>
          <w:rStyle w:val="apple-converted-space"/>
          <w:rFonts w:ascii="Helvetica" w:hAnsi="Helvetica" w:cs="Helvetica"/>
          <w:b/>
          <w:color w:val="333333"/>
          <w:sz w:val="20"/>
          <w:szCs w:val="20"/>
        </w:rPr>
        <w:t> </w:t>
      </w:r>
      <w:r w:rsidRPr="00FC77F1">
        <w:rPr>
          <w:rStyle w:val="Strong"/>
          <w:rFonts w:ascii="Helvetica" w:hAnsi="Helvetica" w:cs="Helvetica"/>
          <w:b w:val="0"/>
          <w:color w:val="333333"/>
          <w:sz w:val="20"/>
          <w:szCs w:val="20"/>
          <w:bdr w:val="none" w:sz="0" w:space="0" w:color="auto" w:frame="1"/>
        </w:rPr>
        <w:t>apples</w:t>
      </w:r>
      <w:r w:rsidRPr="00FC77F1">
        <w:rPr>
          <w:rFonts w:ascii="Helvetica" w:hAnsi="Helvetica" w:cs="Helvetica"/>
          <w:color w:val="333333"/>
          <w:sz w:val="20"/>
          <w:szCs w:val="20"/>
        </w:rPr>
        <w:t xml:space="preserve">, Zimbardo penned a response he calls the Lucifer Effect (also the title of his new book from Random House), namely, the transformation of character that leads ordinarily good people to do extraordinarily evil things. "Social psychologists like </w:t>
      </w:r>
      <w:proofErr w:type="gramStart"/>
      <w:r w:rsidRPr="00FC77F1">
        <w:rPr>
          <w:rFonts w:ascii="Helvetica" w:hAnsi="Helvetica" w:cs="Helvetica"/>
          <w:color w:val="333333"/>
          <w:sz w:val="20"/>
          <w:szCs w:val="20"/>
        </w:rPr>
        <w:t>myself</w:t>
      </w:r>
      <w:proofErr w:type="gramEnd"/>
      <w:r w:rsidRPr="00FC77F1">
        <w:rPr>
          <w:rFonts w:ascii="Helvetica" w:hAnsi="Helvetica" w:cs="Helvetica"/>
          <w:color w:val="333333"/>
          <w:sz w:val="20"/>
          <w:szCs w:val="20"/>
        </w:rPr>
        <w:t xml:space="preserve"> have been trying to correct the belief that evil is located only in the disposition of the individual and th3t the problem is in the few</w:t>
      </w:r>
      <w:r w:rsidRPr="00FC77F1">
        <w:rPr>
          <w:rStyle w:val="apple-converted-space"/>
          <w:rFonts w:ascii="Helvetica" w:hAnsi="Helvetica" w:cs="Helvetica"/>
          <w:color w:val="333333"/>
          <w:sz w:val="20"/>
          <w:szCs w:val="20"/>
        </w:rPr>
        <w:t> </w:t>
      </w:r>
      <w:r w:rsidRPr="00FC77F1">
        <w:rPr>
          <w:rStyle w:val="Strong"/>
          <w:rFonts w:ascii="Helvetica" w:hAnsi="Helvetica" w:cs="Helvetica"/>
          <w:b w:val="0"/>
          <w:color w:val="333333"/>
          <w:sz w:val="20"/>
          <w:szCs w:val="20"/>
          <w:bdr w:val="none" w:sz="0" w:space="0" w:color="auto" w:frame="1"/>
        </w:rPr>
        <w:t>bad</w:t>
      </w:r>
      <w:r w:rsidRPr="00FC77F1">
        <w:rPr>
          <w:rStyle w:val="apple-converted-space"/>
          <w:rFonts w:ascii="Helvetica" w:hAnsi="Helvetica" w:cs="Helvetica"/>
          <w:b/>
          <w:color w:val="333333"/>
          <w:sz w:val="20"/>
          <w:szCs w:val="20"/>
        </w:rPr>
        <w:t> </w:t>
      </w:r>
      <w:r w:rsidRPr="00FC77F1">
        <w:rPr>
          <w:rStyle w:val="Strong"/>
          <w:rFonts w:ascii="Helvetica" w:hAnsi="Helvetica" w:cs="Helvetica"/>
          <w:b w:val="0"/>
          <w:color w:val="333333"/>
          <w:sz w:val="20"/>
          <w:szCs w:val="20"/>
          <w:bdr w:val="none" w:sz="0" w:space="0" w:color="auto" w:frame="1"/>
        </w:rPr>
        <w:t>apples</w:t>
      </w:r>
      <w:r w:rsidRPr="00FC77F1">
        <w:rPr>
          <w:rFonts w:ascii="Helvetica" w:hAnsi="Helvetica" w:cs="Helvetica"/>
          <w:color w:val="333333"/>
          <w:sz w:val="20"/>
          <w:szCs w:val="20"/>
        </w:rPr>
        <w:t>," he says.</w:t>
      </w:r>
    </w:p>
    <w:p w:rsidR="00FC77F1" w:rsidRPr="00FC77F1" w:rsidRDefault="00FC77F1" w:rsidP="00FC77F1">
      <w:pPr>
        <w:pStyle w:val="body-paragraph"/>
        <w:spacing w:before="0" w:beforeAutospacing="0" w:after="0" w:afterAutospacing="0" w:line="252" w:lineRule="atLeast"/>
        <w:jc w:val="both"/>
        <w:textAlignment w:val="baseline"/>
        <w:rPr>
          <w:rFonts w:ascii="Helvetica" w:hAnsi="Helvetica" w:cs="Helvetica"/>
          <w:color w:val="333333"/>
          <w:sz w:val="20"/>
          <w:szCs w:val="20"/>
        </w:rPr>
      </w:pPr>
    </w:p>
    <w:p w:rsidR="00EC7177" w:rsidRPr="00FC77F1" w:rsidRDefault="00EC7177" w:rsidP="00FC77F1">
      <w:pPr>
        <w:pStyle w:val="body-paragraph"/>
        <w:spacing w:before="0" w:beforeAutospacing="0" w:after="0" w:afterAutospacing="0" w:line="252" w:lineRule="atLeast"/>
        <w:jc w:val="both"/>
        <w:textAlignment w:val="baseline"/>
        <w:rPr>
          <w:rFonts w:ascii="Helvetica" w:hAnsi="Helvetica" w:cs="Helvetica"/>
          <w:color w:val="333333"/>
          <w:sz w:val="20"/>
          <w:szCs w:val="20"/>
        </w:rPr>
      </w:pPr>
      <w:r w:rsidRPr="00FC77F1">
        <w:rPr>
          <w:rFonts w:ascii="Helvetica" w:hAnsi="Helvetica" w:cs="Helvetica"/>
          <w:color w:val="333333"/>
          <w:sz w:val="20"/>
          <w:szCs w:val="20"/>
        </w:rPr>
        <w:t>But, I rejoin, there are</w:t>
      </w:r>
      <w:r w:rsidRPr="00FC77F1">
        <w:rPr>
          <w:rStyle w:val="apple-converted-space"/>
          <w:rFonts w:ascii="Helvetica" w:hAnsi="Helvetica" w:cs="Helvetica"/>
          <w:color w:val="333333"/>
          <w:sz w:val="20"/>
          <w:szCs w:val="20"/>
        </w:rPr>
        <w:t> </w:t>
      </w:r>
      <w:r w:rsidRPr="00FC77F1">
        <w:rPr>
          <w:rStyle w:val="Strong"/>
          <w:rFonts w:ascii="Helvetica" w:hAnsi="Helvetica" w:cs="Helvetica"/>
          <w:b w:val="0"/>
          <w:color w:val="333333"/>
          <w:sz w:val="20"/>
          <w:szCs w:val="20"/>
          <w:bdr w:val="none" w:sz="0" w:space="0" w:color="auto" w:frame="1"/>
        </w:rPr>
        <w:t>bad</w:t>
      </w:r>
      <w:r w:rsidRPr="00FC77F1">
        <w:rPr>
          <w:rStyle w:val="apple-converted-space"/>
          <w:rFonts w:ascii="Helvetica" w:hAnsi="Helvetica" w:cs="Helvetica"/>
          <w:b/>
          <w:color w:val="333333"/>
          <w:sz w:val="20"/>
          <w:szCs w:val="20"/>
        </w:rPr>
        <w:t> </w:t>
      </w:r>
      <w:r w:rsidRPr="00FC77F1">
        <w:rPr>
          <w:rStyle w:val="Strong"/>
          <w:rFonts w:ascii="Helvetica" w:hAnsi="Helvetica" w:cs="Helvetica"/>
          <w:b w:val="0"/>
          <w:color w:val="333333"/>
          <w:sz w:val="20"/>
          <w:szCs w:val="20"/>
          <w:bdr w:val="none" w:sz="0" w:space="0" w:color="auto" w:frame="1"/>
        </w:rPr>
        <w:t>apples</w:t>
      </w:r>
      <w:r w:rsidRPr="00FC77F1">
        <w:rPr>
          <w:rFonts w:ascii="Helvetica" w:hAnsi="Helvetica" w:cs="Helvetica"/>
          <w:color w:val="333333"/>
          <w:sz w:val="20"/>
          <w:szCs w:val="20"/>
        </w:rPr>
        <w:t>, no? Yes, of course, Zimbardo concedes, but most of the evil in the world is not committed by them: "Before we blame individuals, the charitable thing to do is to first find out what situations they were in that might have provoked this evil behavior. Why not assume that these are good</w:t>
      </w:r>
      <w:r w:rsidRPr="00FC77F1">
        <w:rPr>
          <w:rStyle w:val="apple-converted-space"/>
          <w:rFonts w:ascii="Helvetica" w:hAnsi="Helvetica" w:cs="Helvetica"/>
          <w:color w:val="333333"/>
          <w:sz w:val="20"/>
          <w:szCs w:val="20"/>
        </w:rPr>
        <w:t> </w:t>
      </w:r>
      <w:r w:rsidRPr="00FC77F1">
        <w:rPr>
          <w:rStyle w:val="Strong"/>
          <w:rFonts w:ascii="Helvetica" w:hAnsi="Helvetica" w:cs="Helvetica"/>
          <w:b w:val="0"/>
          <w:color w:val="333333"/>
          <w:sz w:val="20"/>
          <w:szCs w:val="20"/>
          <w:bdr w:val="none" w:sz="0" w:space="0" w:color="auto" w:frame="1"/>
        </w:rPr>
        <w:t>apples</w:t>
      </w:r>
      <w:r w:rsidRPr="00FC77F1">
        <w:rPr>
          <w:rStyle w:val="apple-converted-space"/>
          <w:rFonts w:ascii="Helvetica" w:hAnsi="Helvetica" w:cs="Helvetica"/>
          <w:color w:val="333333"/>
          <w:sz w:val="20"/>
          <w:szCs w:val="20"/>
        </w:rPr>
        <w:t> </w:t>
      </w:r>
      <w:r w:rsidRPr="00FC77F1">
        <w:rPr>
          <w:rFonts w:ascii="Helvetica" w:hAnsi="Helvetica" w:cs="Helvetica"/>
          <w:color w:val="333333"/>
          <w:sz w:val="20"/>
          <w:szCs w:val="20"/>
        </w:rPr>
        <w:t>in a</w:t>
      </w:r>
      <w:r w:rsidRPr="00FC77F1">
        <w:rPr>
          <w:rStyle w:val="apple-converted-space"/>
          <w:rFonts w:ascii="Helvetica" w:hAnsi="Helvetica" w:cs="Helvetica"/>
          <w:color w:val="333333"/>
          <w:sz w:val="20"/>
          <w:szCs w:val="20"/>
        </w:rPr>
        <w:t> </w:t>
      </w:r>
      <w:r w:rsidRPr="00FC77F1">
        <w:rPr>
          <w:rStyle w:val="Strong"/>
          <w:rFonts w:ascii="Helvetica" w:hAnsi="Helvetica" w:cs="Helvetica"/>
          <w:b w:val="0"/>
          <w:color w:val="333333"/>
          <w:sz w:val="20"/>
          <w:szCs w:val="20"/>
          <w:bdr w:val="none" w:sz="0" w:space="0" w:color="auto" w:frame="1"/>
        </w:rPr>
        <w:t>bad</w:t>
      </w:r>
      <w:r w:rsidRPr="00FC77F1">
        <w:rPr>
          <w:rStyle w:val="apple-converted-space"/>
          <w:rFonts w:ascii="Helvetica" w:hAnsi="Helvetica" w:cs="Helvetica"/>
          <w:b/>
          <w:color w:val="333333"/>
          <w:sz w:val="20"/>
          <w:szCs w:val="20"/>
        </w:rPr>
        <w:t> </w:t>
      </w:r>
      <w:r w:rsidRPr="00FC77F1">
        <w:rPr>
          <w:rStyle w:val="Strong"/>
          <w:rFonts w:ascii="Helvetica" w:hAnsi="Helvetica" w:cs="Helvetica"/>
          <w:b w:val="0"/>
          <w:color w:val="333333"/>
          <w:sz w:val="20"/>
          <w:szCs w:val="20"/>
          <w:bdr w:val="none" w:sz="0" w:space="0" w:color="auto" w:frame="1"/>
        </w:rPr>
        <w:t>barrel</w:t>
      </w:r>
      <w:r w:rsidRPr="00FC77F1">
        <w:rPr>
          <w:rFonts w:ascii="Helvetica" w:hAnsi="Helvetica" w:cs="Helvetica"/>
          <w:color w:val="333333"/>
          <w:sz w:val="20"/>
          <w:szCs w:val="20"/>
        </w:rPr>
        <w:t>, rather than</w:t>
      </w:r>
      <w:r w:rsidRPr="00FC77F1">
        <w:rPr>
          <w:rStyle w:val="apple-converted-space"/>
          <w:rFonts w:ascii="Helvetica" w:hAnsi="Helvetica" w:cs="Helvetica"/>
          <w:color w:val="333333"/>
          <w:sz w:val="20"/>
          <w:szCs w:val="20"/>
        </w:rPr>
        <w:t> </w:t>
      </w:r>
      <w:r w:rsidRPr="00FC77F1">
        <w:rPr>
          <w:rStyle w:val="Strong"/>
          <w:rFonts w:ascii="Helvetica" w:hAnsi="Helvetica" w:cs="Helvetica"/>
          <w:b w:val="0"/>
          <w:color w:val="333333"/>
          <w:sz w:val="20"/>
          <w:szCs w:val="20"/>
          <w:bdr w:val="none" w:sz="0" w:space="0" w:color="auto" w:frame="1"/>
        </w:rPr>
        <w:t>bad</w:t>
      </w:r>
      <w:r w:rsidR="0053490E" w:rsidRPr="00FC77F1">
        <w:rPr>
          <w:rStyle w:val="Strong"/>
          <w:rFonts w:ascii="Helvetica" w:hAnsi="Helvetica" w:cs="Helvetica"/>
          <w:b w:val="0"/>
          <w:color w:val="333333"/>
          <w:sz w:val="20"/>
          <w:szCs w:val="20"/>
          <w:bdr w:val="none" w:sz="0" w:space="0" w:color="auto" w:frame="1"/>
        </w:rPr>
        <w:t xml:space="preserve"> </w:t>
      </w:r>
      <w:r w:rsidRPr="00FC77F1">
        <w:rPr>
          <w:rStyle w:val="Strong"/>
          <w:rFonts w:ascii="Helvetica" w:hAnsi="Helvetica" w:cs="Helvetica"/>
          <w:b w:val="0"/>
          <w:color w:val="333333"/>
          <w:sz w:val="20"/>
          <w:szCs w:val="20"/>
          <w:bdr w:val="none" w:sz="0" w:space="0" w:color="auto" w:frame="1"/>
        </w:rPr>
        <w:t>apples</w:t>
      </w:r>
      <w:r w:rsidRPr="00FC77F1">
        <w:rPr>
          <w:rStyle w:val="apple-converted-space"/>
          <w:rFonts w:ascii="Helvetica" w:hAnsi="Helvetica" w:cs="Helvetica"/>
          <w:color w:val="333333"/>
          <w:sz w:val="20"/>
          <w:szCs w:val="20"/>
        </w:rPr>
        <w:t> </w:t>
      </w:r>
      <w:r w:rsidRPr="00FC77F1">
        <w:rPr>
          <w:rFonts w:ascii="Helvetica" w:hAnsi="Helvetica" w:cs="Helvetica"/>
          <w:color w:val="333333"/>
          <w:sz w:val="20"/>
          <w:szCs w:val="20"/>
        </w:rPr>
        <w:t>in a good</w:t>
      </w:r>
      <w:r w:rsidRPr="00FC77F1">
        <w:rPr>
          <w:rStyle w:val="apple-converted-space"/>
          <w:rFonts w:ascii="Helvetica" w:hAnsi="Helvetica" w:cs="Helvetica"/>
          <w:color w:val="333333"/>
          <w:sz w:val="20"/>
          <w:szCs w:val="20"/>
        </w:rPr>
        <w:t> </w:t>
      </w:r>
      <w:r w:rsidRPr="00FC77F1">
        <w:rPr>
          <w:rStyle w:val="Strong"/>
          <w:rFonts w:ascii="Helvetica" w:hAnsi="Helvetica" w:cs="Helvetica"/>
          <w:b w:val="0"/>
          <w:color w:val="333333"/>
          <w:sz w:val="20"/>
          <w:szCs w:val="20"/>
          <w:bdr w:val="none" w:sz="0" w:space="0" w:color="auto" w:frame="1"/>
        </w:rPr>
        <w:t>barrel</w:t>
      </w:r>
      <w:r w:rsidRPr="00FC77F1">
        <w:rPr>
          <w:rFonts w:ascii="Helvetica" w:hAnsi="Helvetica" w:cs="Helvetica"/>
          <w:color w:val="333333"/>
          <w:sz w:val="20"/>
          <w:szCs w:val="20"/>
        </w:rPr>
        <w:t>?"</w:t>
      </w:r>
    </w:p>
    <w:p w:rsidR="00EC7177" w:rsidRPr="00EC7177" w:rsidRDefault="00EC7177" w:rsidP="00EC7177">
      <w:pPr>
        <w:pStyle w:val="body-paragraph"/>
        <w:spacing w:before="0" w:beforeAutospacing="0" w:after="0" w:afterAutospacing="0" w:line="252" w:lineRule="atLeast"/>
        <w:jc w:val="both"/>
        <w:textAlignment w:val="baseline"/>
        <w:rPr>
          <w:rFonts w:ascii="Helvetica" w:hAnsi="Helvetica" w:cs="Helvetica"/>
          <w:color w:val="333333"/>
          <w:sz w:val="18"/>
          <w:szCs w:val="18"/>
        </w:rPr>
      </w:pP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b/>
          <w:color w:val="333333"/>
          <w:sz w:val="16"/>
          <w:szCs w:val="16"/>
        </w:rPr>
        <w:t>Mark some key phrases and sentences in the section above. Then write specific comments, questions, and thoughts about the section here:</w:t>
      </w:r>
      <w:r w:rsidRPr="00FC77F1">
        <w:rPr>
          <w:rFonts w:ascii="Helvetica" w:eastAsia="Times New Roman" w:hAnsi="Helvetica" w:cs="Helvetica"/>
          <w:color w:val="333333"/>
          <w:sz w:val="16"/>
          <w:szCs w:val="16"/>
        </w:rPr>
        <w:tab/>
        <w:t>_________________________________________________________________________________________________________________</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_________________________________________________________________________________________________________________</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w:t>
      </w:r>
    </w:p>
    <w:p w:rsidR="0053490E" w:rsidRDefault="0053490E" w:rsidP="00EC7177">
      <w:pPr>
        <w:pStyle w:val="body-paragraph"/>
        <w:pBdr>
          <w:bottom w:val="single" w:sz="6" w:space="1" w:color="auto"/>
        </w:pBdr>
        <w:spacing w:before="0" w:beforeAutospacing="0" w:after="0" w:afterAutospacing="0" w:line="252" w:lineRule="atLeast"/>
        <w:jc w:val="both"/>
        <w:textAlignment w:val="baseline"/>
        <w:rPr>
          <w:rFonts w:ascii="Helvetica" w:hAnsi="Helvetica" w:cs="Helvetica"/>
          <w:color w:val="333333"/>
          <w:sz w:val="18"/>
          <w:szCs w:val="18"/>
        </w:rPr>
      </w:pPr>
    </w:p>
    <w:p w:rsidR="0053490E" w:rsidRDefault="0053490E" w:rsidP="00EC7177">
      <w:pPr>
        <w:pStyle w:val="body-paragraph"/>
        <w:pBdr>
          <w:bottom w:val="single" w:sz="6" w:space="1" w:color="auto"/>
        </w:pBdr>
        <w:spacing w:before="0" w:beforeAutospacing="0" w:after="0" w:afterAutospacing="0" w:line="252" w:lineRule="atLeast"/>
        <w:jc w:val="both"/>
        <w:textAlignment w:val="baseline"/>
        <w:rPr>
          <w:rFonts w:ascii="Helvetica" w:hAnsi="Helvetica" w:cs="Helvetica"/>
          <w:color w:val="333333"/>
          <w:sz w:val="18"/>
          <w:szCs w:val="18"/>
        </w:rPr>
      </w:pPr>
    </w:p>
    <w:p w:rsidR="00EC7177" w:rsidRDefault="00EC7177" w:rsidP="00EC7177">
      <w:pPr>
        <w:pStyle w:val="body-paragraph"/>
        <w:pBdr>
          <w:bottom w:val="single" w:sz="6" w:space="1" w:color="auto"/>
        </w:pBdr>
        <w:spacing w:before="0" w:beforeAutospacing="0" w:after="0" w:afterAutospacing="0" w:line="252" w:lineRule="atLeast"/>
        <w:jc w:val="both"/>
        <w:textAlignment w:val="baseline"/>
        <w:rPr>
          <w:rFonts w:ascii="Helvetica" w:hAnsi="Helvetica" w:cs="Helvetica"/>
          <w:color w:val="333333"/>
          <w:sz w:val="20"/>
          <w:szCs w:val="20"/>
        </w:rPr>
      </w:pPr>
      <w:r w:rsidRPr="00FC77F1">
        <w:rPr>
          <w:rFonts w:ascii="Helvetica" w:hAnsi="Helvetica" w:cs="Helvetica"/>
          <w:color w:val="333333"/>
          <w:sz w:val="20"/>
          <w:szCs w:val="20"/>
        </w:rPr>
        <w:t>How can we tell the difference? Compare behavior before, during and after the evil event m question. "When I launched my experiment at Stanford, we knew these students were good</w:t>
      </w:r>
      <w:r w:rsidRPr="00FC77F1">
        <w:rPr>
          <w:rStyle w:val="apple-converted-space"/>
          <w:rFonts w:ascii="Helvetica" w:hAnsi="Helvetica" w:cs="Helvetica"/>
          <w:color w:val="333333"/>
          <w:sz w:val="20"/>
          <w:szCs w:val="20"/>
        </w:rPr>
        <w:t> </w:t>
      </w:r>
      <w:r w:rsidRPr="00FC77F1">
        <w:rPr>
          <w:rStyle w:val="Strong"/>
          <w:rFonts w:ascii="Helvetica" w:hAnsi="Helvetica" w:cs="Helvetica"/>
          <w:b w:val="0"/>
          <w:color w:val="333333"/>
          <w:sz w:val="20"/>
          <w:szCs w:val="20"/>
          <w:bdr w:val="none" w:sz="0" w:space="0" w:color="auto" w:frame="1"/>
        </w:rPr>
        <w:t>apples</w:t>
      </w:r>
      <w:r w:rsidRPr="00FC77F1">
        <w:rPr>
          <w:rStyle w:val="apple-converted-space"/>
          <w:rFonts w:ascii="Helvetica" w:hAnsi="Helvetica" w:cs="Helvetica"/>
          <w:color w:val="333333"/>
          <w:sz w:val="20"/>
          <w:szCs w:val="20"/>
        </w:rPr>
        <w:t> </w:t>
      </w:r>
      <w:r w:rsidRPr="00FC77F1">
        <w:rPr>
          <w:rFonts w:ascii="Helvetica" w:hAnsi="Helvetica" w:cs="Helvetica"/>
          <w:color w:val="333333"/>
          <w:sz w:val="20"/>
          <w:szCs w:val="20"/>
        </w:rPr>
        <w:t>because we gave them a battery of tests and every one of them checked out normal," Zimbardo explains. "So, on day one they were all good</w:t>
      </w:r>
      <w:r w:rsidRPr="00FC77F1">
        <w:rPr>
          <w:rStyle w:val="apple-converted-space"/>
          <w:rFonts w:ascii="Helvetica" w:hAnsi="Helvetica" w:cs="Helvetica"/>
          <w:color w:val="333333"/>
          <w:sz w:val="20"/>
          <w:szCs w:val="20"/>
        </w:rPr>
        <w:t> </w:t>
      </w:r>
      <w:r w:rsidRPr="00FC77F1">
        <w:rPr>
          <w:rStyle w:val="Strong"/>
          <w:rFonts w:ascii="Helvetica" w:hAnsi="Helvetica" w:cs="Helvetica"/>
          <w:b w:val="0"/>
          <w:color w:val="333333"/>
          <w:sz w:val="20"/>
          <w:szCs w:val="20"/>
          <w:bdr w:val="none" w:sz="0" w:space="0" w:color="auto" w:frame="1"/>
        </w:rPr>
        <w:t>apples</w:t>
      </w:r>
      <w:r w:rsidRPr="00FC77F1">
        <w:rPr>
          <w:rFonts w:ascii="Helvetica" w:hAnsi="Helvetica" w:cs="Helvetica"/>
          <w:color w:val="333333"/>
          <w:sz w:val="20"/>
          <w:szCs w:val="20"/>
        </w:rPr>
        <w:t xml:space="preserve">. Yet within days the guards were transformed into sadistic thugs and the prisoners were emotionally broken." </w:t>
      </w:r>
      <w:proofErr w:type="gramStart"/>
      <w:r w:rsidRPr="00FC77F1">
        <w:rPr>
          <w:rFonts w:ascii="Helvetica" w:hAnsi="Helvetica" w:cs="Helvetica"/>
          <w:color w:val="333333"/>
          <w:sz w:val="20"/>
          <w:szCs w:val="20"/>
        </w:rPr>
        <w:t>Likewise at Abu Ghraib.</w:t>
      </w:r>
      <w:proofErr w:type="gramEnd"/>
      <w:r w:rsidRPr="00FC77F1">
        <w:rPr>
          <w:rFonts w:ascii="Helvetica" w:hAnsi="Helvetica" w:cs="Helvetica"/>
          <w:color w:val="333333"/>
          <w:sz w:val="20"/>
          <w:szCs w:val="20"/>
        </w:rPr>
        <w:t xml:space="preserve"> Zimbardo notes that before going to Iraq, Staff Sergeant Ivan "Chip" Frederick--the military police officer in charge of the night shift on Tiers 1A and 1B, the most abusive cell blocks at Abu Ghraib--"was an all-American patriot, a regular churchgoing kind of guy who raises the American flag in front of his home, gets goose bumps and tears up when he listens to our national anthem, believes in American values of democracy and freedom, and joined the army to defend those values."</w:t>
      </w:r>
    </w:p>
    <w:p w:rsidR="00FC77F1" w:rsidRPr="00FC77F1" w:rsidRDefault="00FC77F1" w:rsidP="00EC7177">
      <w:pPr>
        <w:pStyle w:val="body-paragraph"/>
        <w:pBdr>
          <w:bottom w:val="single" w:sz="6" w:space="1" w:color="auto"/>
        </w:pBdr>
        <w:spacing w:before="0" w:beforeAutospacing="0" w:after="0" w:afterAutospacing="0" w:line="252" w:lineRule="atLeast"/>
        <w:jc w:val="both"/>
        <w:textAlignment w:val="baseline"/>
        <w:rPr>
          <w:rFonts w:ascii="Helvetica" w:hAnsi="Helvetica" w:cs="Helvetica"/>
          <w:color w:val="333333"/>
          <w:sz w:val="20"/>
          <w:szCs w:val="20"/>
        </w:rPr>
      </w:pPr>
    </w:p>
    <w:p w:rsidR="00EC7177" w:rsidRPr="00EC7177" w:rsidRDefault="00EC7177" w:rsidP="00EC7177">
      <w:pPr>
        <w:pStyle w:val="body-paragraph"/>
        <w:spacing w:before="0" w:beforeAutospacing="0" w:after="0" w:afterAutospacing="0" w:line="252" w:lineRule="atLeast"/>
        <w:jc w:val="both"/>
        <w:textAlignment w:val="baseline"/>
        <w:rPr>
          <w:rFonts w:ascii="Helvetica" w:hAnsi="Helvetica" w:cs="Helvetica"/>
          <w:color w:val="333333"/>
          <w:sz w:val="18"/>
          <w:szCs w:val="18"/>
        </w:rPr>
      </w:pP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b/>
          <w:color w:val="333333"/>
          <w:sz w:val="16"/>
          <w:szCs w:val="16"/>
        </w:rPr>
        <w:t>Mark some key phrases and sentences in the section above. Then write specific comments, questions, and thoughts about the section here:</w:t>
      </w:r>
      <w:r w:rsidRPr="00FC77F1">
        <w:rPr>
          <w:rFonts w:ascii="Helvetica" w:eastAsia="Times New Roman" w:hAnsi="Helvetica" w:cs="Helvetica"/>
          <w:color w:val="333333"/>
          <w:sz w:val="16"/>
          <w:szCs w:val="16"/>
        </w:rPr>
        <w:tab/>
        <w:t>_________________________________________________________________________________________________________________</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_________________________________________________________________________________________________________________</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w:t>
      </w:r>
    </w:p>
    <w:p w:rsidR="0053490E" w:rsidRDefault="0053490E" w:rsidP="00EC7177">
      <w:pPr>
        <w:pStyle w:val="body-paragraph"/>
        <w:spacing w:before="0" w:beforeAutospacing="0" w:after="0" w:afterAutospacing="0" w:line="252" w:lineRule="atLeast"/>
        <w:jc w:val="both"/>
        <w:textAlignment w:val="baseline"/>
        <w:rPr>
          <w:rFonts w:ascii="Helvetica" w:hAnsi="Helvetica" w:cs="Helvetica"/>
          <w:color w:val="333333"/>
          <w:sz w:val="18"/>
          <w:szCs w:val="18"/>
        </w:rPr>
      </w:pPr>
    </w:p>
    <w:p w:rsidR="0053490E" w:rsidRDefault="0053490E" w:rsidP="00EC7177">
      <w:pPr>
        <w:pStyle w:val="body-paragraph"/>
        <w:spacing w:before="0" w:beforeAutospacing="0" w:after="0" w:afterAutospacing="0" w:line="252" w:lineRule="atLeast"/>
        <w:jc w:val="both"/>
        <w:textAlignment w:val="baseline"/>
        <w:rPr>
          <w:rFonts w:ascii="Helvetica" w:hAnsi="Helvetica" w:cs="Helvetica"/>
          <w:color w:val="333333"/>
          <w:sz w:val="18"/>
          <w:szCs w:val="18"/>
        </w:rPr>
      </w:pPr>
    </w:p>
    <w:p w:rsidR="00FC77F1" w:rsidRDefault="00FC77F1" w:rsidP="00EC7177">
      <w:pPr>
        <w:pStyle w:val="body-paragraph"/>
        <w:spacing w:before="0" w:beforeAutospacing="0" w:after="0" w:afterAutospacing="0" w:line="252" w:lineRule="atLeast"/>
        <w:jc w:val="both"/>
        <w:textAlignment w:val="baseline"/>
        <w:rPr>
          <w:rFonts w:ascii="Helvetica" w:hAnsi="Helvetica" w:cs="Helvetica"/>
          <w:color w:val="333333"/>
          <w:sz w:val="20"/>
          <w:szCs w:val="20"/>
        </w:rPr>
      </w:pPr>
    </w:p>
    <w:p w:rsidR="00FC77F1" w:rsidRDefault="00FC77F1" w:rsidP="00EC7177">
      <w:pPr>
        <w:pStyle w:val="body-paragraph"/>
        <w:spacing w:before="0" w:beforeAutospacing="0" w:after="0" w:afterAutospacing="0" w:line="252" w:lineRule="atLeast"/>
        <w:jc w:val="both"/>
        <w:textAlignment w:val="baseline"/>
        <w:rPr>
          <w:rFonts w:ascii="Helvetica" w:hAnsi="Helvetica" w:cs="Helvetica"/>
          <w:color w:val="333333"/>
          <w:sz w:val="20"/>
          <w:szCs w:val="20"/>
        </w:rPr>
      </w:pPr>
    </w:p>
    <w:p w:rsidR="00FC77F1" w:rsidRDefault="00FC77F1" w:rsidP="00EC7177">
      <w:pPr>
        <w:pStyle w:val="body-paragraph"/>
        <w:spacing w:before="0" w:beforeAutospacing="0" w:after="0" w:afterAutospacing="0" w:line="252" w:lineRule="atLeast"/>
        <w:jc w:val="both"/>
        <w:textAlignment w:val="baseline"/>
        <w:rPr>
          <w:rFonts w:ascii="Helvetica" w:hAnsi="Helvetica" w:cs="Helvetica"/>
          <w:color w:val="333333"/>
          <w:sz w:val="20"/>
          <w:szCs w:val="20"/>
        </w:rPr>
      </w:pPr>
    </w:p>
    <w:p w:rsidR="00FC77F1" w:rsidRDefault="00FC77F1" w:rsidP="00EC7177">
      <w:pPr>
        <w:pStyle w:val="body-paragraph"/>
        <w:spacing w:before="0" w:beforeAutospacing="0" w:after="0" w:afterAutospacing="0" w:line="252" w:lineRule="atLeast"/>
        <w:jc w:val="both"/>
        <w:textAlignment w:val="baseline"/>
        <w:rPr>
          <w:rFonts w:ascii="Helvetica" w:hAnsi="Helvetica" w:cs="Helvetica"/>
          <w:color w:val="333333"/>
          <w:sz w:val="20"/>
          <w:szCs w:val="20"/>
        </w:rPr>
      </w:pPr>
    </w:p>
    <w:p w:rsidR="00EC7177" w:rsidRPr="00FC77F1" w:rsidRDefault="00EC7177" w:rsidP="00EC7177">
      <w:pPr>
        <w:pStyle w:val="body-paragraph"/>
        <w:spacing w:before="0" w:beforeAutospacing="0" w:after="0" w:afterAutospacing="0" w:line="252" w:lineRule="atLeast"/>
        <w:jc w:val="both"/>
        <w:textAlignment w:val="baseline"/>
        <w:rPr>
          <w:rFonts w:ascii="Helvetica" w:hAnsi="Helvetica" w:cs="Helvetica"/>
          <w:color w:val="333333"/>
          <w:sz w:val="20"/>
          <w:szCs w:val="20"/>
        </w:rPr>
      </w:pPr>
      <w:r w:rsidRPr="00FC77F1">
        <w:rPr>
          <w:rFonts w:ascii="Helvetica" w:hAnsi="Helvetica" w:cs="Helvetica"/>
          <w:color w:val="333333"/>
          <w:sz w:val="20"/>
          <w:szCs w:val="20"/>
        </w:rPr>
        <w:lastRenderedPageBreak/>
        <w:t>Before Abu Ghraib, Frederick was a model soldier, earning numerous awards for merit and bravery. After the story broke and Frederick was charged in the abuses, Zimbardo arranged flora military clinical psychologist to conduct a full psychological assessment of Frederick, which revealed him to be average in intelligence, average in personality, with "no sadistic or pathological tendencies." To Zimbardo, this result "strongly suggests that the '</w:t>
      </w:r>
      <w:r w:rsidRPr="00FC77F1">
        <w:rPr>
          <w:rStyle w:val="Strong"/>
          <w:rFonts w:ascii="Helvetica" w:hAnsi="Helvetica" w:cs="Helvetica"/>
          <w:color w:val="333333"/>
          <w:sz w:val="20"/>
          <w:szCs w:val="20"/>
          <w:bdr w:val="none" w:sz="0" w:space="0" w:color="auto" w:frame="1"/>
        </w:rPr>
        <w:t>bad</w:t>
      </w:r>
      <w:r w:rsidRPr="00FC77F1">
        <w:rPr>
          <w:rStyle w:val="apple-converted-space"/>
          <w:rFonts w:ascii="Helvetica" w:hAnsi="Helvetica" w:cs="Helvetica"/>
          <w:color w:val="333333"/>
          <w:sz w:val="20"/>
          <w:szCs w:val="20"/>
        </w:rPr>
        <w:t> </w:t>
      </w:r>
      <w:r w:rsidRPr="00FC77F1">
        <w:rPr>
          <w:rFonts w:ascii="Helvetica" w:hAnsi="Helvetica" w:cs="Helvetica"/>
          <w:color w:val="333333"/>
          <w:sz w:val="20"/>
          <w:szCs w:val="20"/>
        </w:rPr>
        <w:t>apple' dispositional attribution of blame made against him by military and administration apologists has no basis in fact." Even after he was shipped off to Fort Leavenworth to serve his eight-year sentence, Frederick wrote Zimbardo: "I am proud to say that I served most of my adult life for my country. I was very prepared to die for my country, my family and friends. I wanted to be the one to make a difference."</w:t>
      </w:r>
    </w:p>
    <w:p w:rsidR="00FC77F1" w:rsidRPr="00FC77F1" w:rsidRDefault="00FC77F1" w:rsidP="00EC7177">
      <w:pPr>
        <w:pStyle w:val="body-paragraph"/>
        <w:spacing w:before="0" w:beforeAutospacing="0" w:after="0" w:afterAutospacing="0" w:line="252" w:lineRule="atLeast"/>
        <w:jc w:val="both"/>
        <w:textAlignment w:val="baseline"/>
        <w:rPr>
          <w:rFonts w:ascii="Helvetica" w:hAnsi="Helvetica" w:cs="Helvetica"/>
          <w:color w:val="333333"/>
          <w:sz w:val="20"/>
          <w:szCs w:val="20"/>
        </w:rPr>
      </w:pPr>
    </w:p>
    <w:p w:rsidR="00EC7177" w:rsidRPr="00FC77F1" w:rsidRDefault="00EC7177" w:rsidP="00EC7177">
      <w:pPr>
        <w:pStyle w:val="body-paragraph"/>
        <w:pBdr>
          <w:bottom w:val="single" w:sz="6" w:space="1" w:color="auto"/>
        </w:pBdr>
        <w:spacing w:before="0" w:beforeAutospacing="0" w:after="0" w:afterAutospacing="0" w:line="252" w:lineRule="atLeast"/>
        <w:jc w:val="both"/>
        <w:textAlignment w:val="baseline"/>
        <w:rPr>
          <w:rFonts w:ascii="Helvetica" w:hAnsi="Helvetica" w:cs="Helvetica"/>
          <w:color w:val="333333"/>
          <w:sz w:val="20"/>
          <w:szCs w:val="20"/>
        </w:rPr>
      </w:pPr>
      <w:r w:rsidRPr="00FC77F1">
        <w:rPr>
          <w:rFonts w:ascii="Helvetica" w:hAnsi="Helvetica" w:cs="Helvetica"/>
          <w:color w:val="333333"/>
          <w:sz w:val="20"/>
          <w:szCs w:val="20"/>
        </w:rPr>
        <w:t xml:space="preserve">Two conclusions come to mind. First, it is the exceedingly patriotic model soldier-not a rebellious dissenter--who is most likely to obey authorities who encourage such evil acts and to get caught up in believing that the ends justify the means. Second, in The Science of Good and Evil (Owl Books, 2004), I argued for a dual dispositional theory of morality--by disposition we have the capacity for good and evil, with the behavioral expression of them dependent on the situation and whether we choose to act. </w:t>
      </w:r>
      <w:proofErr w:type="spellStart"/>
      <w:r w:rsidRPr="00FC77F1">
        <w:rPr>
          <w:rFonts w:ascii="Helvetica" w:hAnsi="Helvetica" w:cs="Helvetica"/>
          <w:color w:val="333333"/>
          <w:sz w:val="20"/>
          <w:szCs w:val="20"/>
        </w:rPr>
        <w:t>Aleksandr</w:t>
      </w:r>
      <w:proofErr w:type="spellEnd"/>
      <w:r w:rsidRPr="00FC77F1">
        <w:rPr>
          <w:rFonts w:ascii="Helvetica" w:hAnsi="Helvetica" w:cs="Helvetica"/>
          <w:color w:val="333333"/>
          <w:sz w:val="20"/>
          <w:szCs w:val="20"/>
        </w:rPr>
        <w:t xml:space="preserve"> Solzhenitsyn, who knew a few things about the capacity for evil inside all of our hearts of darkness, explained it trenchantly in The Gulag Archipelago: "If only there were evil people somewhere insidiously committing evil deeds, and it were necessary only to separate them from the rest of us and destroy them. </w:t>
      </w:r>
      <w:proofErr w:type="gramStart"/>
      <w:r w:rsidRPr="00FC77F1">
        <w:rPr>
          <w:rFonts w:ascii="Helvetica" w:hAnsi="Helvetica" w:cs="Helvetica"/>
          <w:color w:val="333333"/>
          <w:sz w:val="20"/>
          <w:szCs w:val="20"/>
        </w:rPr>
        <w:t>But the line dividing good and evil cuts through the heart of every human being.</w:t>
      </w:r>
      <w:proofErr w:type="gramEnd"/>
      <w:r w:rsidRPr="00FC77F1">
        <w:rPr>
          <w:rFonts w:ascii="Helvetica" w:hAnsi="Helvetica" w:cs="Helvetica"/>
          <w:color w:val="333333"/>
          <w:sz w:val="20"/>
          <w:szCs w:val="20"/>
        </w:rPr>
        <w:t xml:space="preserve"> And who is willing to destroy a piece of his own heart?"</w:t>
      </w:r>
    </w:p>
    <w:p w:rsidR="00FC77F1" w:rsidRDefault="00FC77F1" w:rsidP="00EC7177">
      <w:pPr>
        <w:pStyle w:val="body-paragraph"/>
        <w:pBdr>
          <w:bottom w:val="single" w:sz="6" w:space="1" w:color="auto"/>
        </w:pBdr>
        <w:spacing w:before="0" w:beforeAutospacing="0" w:after="0" w:afterAutospacing="0" w:line="252" w:lineRule="atLeast"/>
        <w:jc w:val="both"/>
        <w:textAlignment w:val="baseline"/>
        <w:rPr>
          <w:rFonts w:ascii="Helvetica" w:hAnsi="Helvetica" w:cs="Helvetica"/>
          <w:color w:val="333333"/>
          <w:sz w:val="18"/>
          <w:szCs w:val="18"/>
        </w:rPr>
      </w:pPr>
    </w:p>
    <w:p w:rsidR="00EC7177" w:rsidRPr="00EC7177" w:rsidRDefault="00EC7177" w:rsidP="00EC7177">
      <w:pPr>
        <w:pStyle w:val="body-paragraph"/>
        <w:spacing w:before="0" w:beforeAutospacing="0" w:after="0" w:afterAutospacing="0" w:line="252" w:lineRule="atLeast"/>
        <w:jc w:val="both"/>
        <w:textAlignment w:val="baseline"/>
        <w:rPr>
          <w:rFonts w:ascii="Helvetica" w:hAnsi="Helvetica" w:cs="Helvetica"/>
          <w:color w:val="333333"/>
          <w:sz w:val="18"/>
          <w:szCs w:val="18"/>
        </w:rPr>
      </w:pP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b/>
          <w:color w:val="333333"/>
          <w:sz w:val="16"/>
          <w:szCs w:val="16"/>
        </w:rPr>
        <w:t>Mark some key phrases and sentences in the section above. Then write specific comments, questions, and thoughts about the section here:</w:t>
      </w:r>
      <w:r w:rsidRPr="00FC77F1">
        <w:rPr>
          <w:rFonts w:ascii="Helvetica" w:eastAsia="Times New Roman" w:hAnsi="Helvetica" w:cs="Helvetica"/>
          <w:color w:val="333333"/>
          <w:sz w:val="16"/>
          <w:szCs w:val="16"/>
        </w:rPr>
        <w:tab/>
        <w:t>_________________________________________________________________________________________________________________</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_________________________________________________________________________________________________________________</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w:t>
      </w:r>
    </w:p>
    <w:p w:rsidR="00FC77F1" w:rsidRPr="00FC77F1" w:rsidRDefault="00FC77F1" w:rsidP="00FC77F1">
      <w:pPr>
        <w:spacing w:before="120" w:after="0" w:line="252" w:lineRule="atLeast"/>
        <w:jc w:val="both"/>
        <w:textAlignment w:val="baseline"/>
        <w:rPr>
          <w:rFonts w:ascii="Helvetica" w:eastAsia="Times New Roman" w:hAnsi="Helvetica" w:cs="Helvetica"/>
          <w:b/>
          <w:color w:val="333333"/>
          <w:sz w:val="18"/>
          <w:szCs w:val="18"/>
        </w:rPr>
      </w:pPr>
      <w:r w:rsidRPr="00FC77F1">
        <w:rPr>
          <w:rFonts w:ascii="Helvetica" w:eastAsia="Times New Roman" w:hAnsi="Helvetica" w:cs="Helvetica"/>
          <w:b/>
          <w:color w:val="333333"/>
          <w:sz w:val="18"/>
          <w:szCs w:val="18"/>
        </w:rPr>
        <w:t>Preparing for Research &amp; Discussion:</w:t>
      </w:r>
    </w:p>
    <w:p w:rsidR="00FC77F1" w:rsidRDefault="00FC77F1" w:rsidP="00FC77F1">
      <w:pPr>
        <w:spacing w:after="0" w:line="252" w:lineRule="atLeast"/>
        <w:jc w:val="both"/>
        <w:textAlignment w:val="baseline"/>
        <w:rPr>
          <w:rFonts w:ascii="Helvetica" w:eastAsia="Times New Roman" w:hAnsi="Helvetica" w:cs="Helvetica"/>
          <w:color w:val="333333"/>
          <w:sz w:val="20"/>
          <w:szCs w:val="20"/>
        </w:rPr>
      </w:pPr>
    </w:p>
    <w:p w:rsidR="00FC77F1" w:rsidRPr="00FC77F1" w:rsidRDefault="00FC77F1" w:rsidP="00FC77F1">
      <w:pPr>
        <w:spacing w:after="0" w:line="252" w:lineRule="atLeast"/>
        <w:jc w:val="both"/>
        <w:textAlignment w:val="baseline"/>
        <w:rPr>
          <w:rFonts w:ascii="Helvetica" w:eastAsia="Times New Roman" w:hAnsi="Helvetica" w:cs="Helvetica"/>
          <w:color w:val="333333"/>
          <w:sz w:val="20"/>
          <w:szCs w:val="20"/>
        </w:rPr>
      </w:pPr>
      <w:r w:rsidRPr="00FC77F1">
        <w:rPr>
          <w:rFonts w:ascii="Helvetica" w:eastAsia="Times New Roman" w:hAnsi="Helvetica" w:cs="Helvetica"/>
          <w:color w:val="333333"/>
          <w:sz w:val="20"/>
          <w:szCs w:val="20"/>
        </w:rPr>
        <w:t>What facts do</w:t>
      </w:r>
      <w:r w:rsidR="00E761CB">
        <w:rPr>
          <w:rFonts w:ascii="Helvetica" w:eastAsia="Times New Roman" w:hAnsi="Helvetica" w:cs="Helvetica"/>
          <w:color w:val="333333"/>
          <w:sz w:val="20"/>
          <w:szCs w:val="20"/>
        </w:rPr>
        <w:t xml:space="preserve"> you need on the Stanford Prison Experiment </w:t>
      </w:r>
      <w:r w:rsidRPr="00FC77F1">
        <w:rPr>
          <w:rFonts w:ascii="Helvetica" w:eastAsia="Times New Roman" w:hAnsi="Helvetica" w:cs="Helvetica"/>
          <w:color w:val="333333"/>
          <w:sz w:val="20"/>
          <w:szCs w:val="20"/>
        </w:rPr>
        <w:t>and on the research of peopl</w:t>
      </w:r>
      <w:r w:rsidR="008F6A2C">
        <w:rPr>
          <w:rFonts w:ascii="Helvetica" w:eastAsia="Times New Roman" w:hAnsi="Helvetica" w:cs="Helvetica"/>
          <w:color w:val="333333"/>
          <w:sz w:val="20"/>
          <w:szCs w:val="20"/>
        </w:rPr>
        <w:t>e doing harm to others to discuss</w:t>
      </w:r>
      <w:r w:rsidRPr="00FC77F1">
        <w:rPr>
          <w:rFonts w:ascii="Helvetica" w:eastAsia="Times New Roman" w:hAnsi="Helvetica" w:cs="Helvetica"/>
          <w:color w:val="333333"/>
          <w:sz w:val="20"/>
          <w:szCs w:val="20"/>
        </w:rPr>
        <w:t xml:space="preserve"> some key questions about the question of whether humanity is more inclined toward evil or toward good?</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_________________________________________________________________________________________________________________</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_________________________________________________________________________________________________________________</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w:t>
      </w:r>
    </w:p>
    <w:p w:rsidR="00FC77F1" w:rsidRPr="00FC77F1" w:rsidRDefault="00FC77F1" w:rsidP="00FC77F1">
      <w:pPr>
        <w:spacing w:after="0" w:line="252" w:lineRule="atLeast"/>
        <w:jc w:val="both"/>
        <w:textAlignment w:val="baseline"/>
        <w:rPr>
          <w:rFonts w:ascii="Helvetica" w:eastAsia="Times New Roman" w:hAnsi="Helvetica" w:cs="Helvetica"/>
          <w:color w:val="333333"/>
          <w:sz w:val="18"/>
          <w:szCs w:val="18"/>
        </w:rPr>
      </w:pPr>
    </w:p>
    <w:p w:rsidR="00FC77F1" w:rsidRPr="00FC77F1" w:rsidRDefault="00FC77F1" w:rsidP="00FC77F1">
      <w:pPr>
        <w:spacing w:after="0" w:line="252" w:lineRule="atLeast"/>
        <w:jc w:val="both"/>
        <w:textAlignment w:val="baseline"/>
        <w:rPr>
          <w:rFonts w:ascii="Helvetica" w:eastAsia="Times New Roman" w:hAnsi="Helvetica" w:cs="Helvetica"/>
          <w:color w:val="333333"/>
          <w:sz w:val="20"/>
          <w:szCs w:val="20"/>
        </w:rPr>
      </w:pPr>
      <w:r w:rsidRPr="00FC77F1">
        <w:rPr>
          <w:rFonts w:ascii="Helvetica" w:eastAsia="Times New Roman" w:hAnsi="Helvetica" w:cs="Helvetica"/>
          <w:color w:val="333333"/>
          <w:sz w:val="20"/>
          <w:szCs w:val="20"/>
        </w:rPr>
        <w:t>When you try to brainstorm proof about the basic goodness of humankind, what evidence and examples can you brainstorm here:</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_________________________________________________________________________________________________________________</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_________________________________________________________________________________________________________________</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w:t>
      </w:r>
    </w:p>
    <w:p w:rsidR="00FC77F1" w:rsidRPr="00FC77F1" w:rsidRDefault="00FC77F1" w:rsidP="00FC77F1">
      <w:pPr>
        <w:spacing w:after="0" w:line="252" w:lineRule="atLeast"/>
        <w:jc w:val="both"/>
        <w:textAlignment w:val="baseline"/>
        <w:rPr>
          <w:rFonts w:ascii="Helvetica" w:eastAsia="Times New Roman" w:hAnsi="Helvetica" w:cs="Helvetica"/>
          <w:color w:val="333333"/>
          <w:sz w:val="18"/>
          <w:szCs w:val="18"/>
        </w:rPr>
      </w:pPr>
    </w:p>
    <w:p w:rsidR="00FC77F1" w:rsidRPr="00FC77F1" w:rsidRDefault="00FC77F1" w:rsidP="00FC77F1">
      <w:pPr>
        <w:spacing w:after="0" w:line="252" w:lineRule="atLeast"/>
        <w:jc w:val="both"/>
        <w:textAlignment w:val="baseline"/>
        <w:rPr>
          <w:rFonts w:ascii="Helvetica" w:eastAsia="Times New Roman" w:hAnsi="Helvetica" w:cs="Helvetica"/>
          <w:color w:val="333333"/>
          <w:sz w:val="20"/>
          <w:szCs w:val="20"/>
        </w:rPr>
      </w:pPr>
      <w:r w:rsidRPr="00FC77F1">
        <w:rPr>
          <w:rFonts w:ascii="Helvetica" w:eastAsia="Times New Roman" w:hAnsi="Helvetica" w:cs="Helvetica"/>
          <w:color w:val="333333"/>
          <w:sz w:val="20"/>
          <w:szCs w:val="20"/>
        </w:rPr>
        <w:t>What questions about this article and evil do you want to ask the other group who read this article to discuss?</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_________________________________________________________________________________________________________________</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_________________________________________________________________________________________________________________</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w:t>
      </w:r>
    </w:p>
    <w:p w:rsidR="00FC77F1" w:rsidRPr="00FC77F1" w:rsidRDefault="00FC77F1" w:rsidP="00FC77F1">
      <w:pPr>
        <w:spacing w:after="0" w:line="320" w:lineRule="atLeast"/>
        <w:jc w:val="both"/>
        <w:textAlignment w:val="baseline"/>
        <w:rPr>
          <w:rFonts w:ascii="Helvetica" w:eastAsia="Times New Roman" w:hAnsi="Helvetica" w:cs="Helvetica"/>
          <w:color w:val="333333"/>
          <w:sz w:val="18"/>
          <w:szCs w:val="18"/>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w:t>
      </w:r>
    </w:p>
    <w:p w:rsidR="00FC77F1" w:rsidRPr="00FC77F1" w:rsidRDefault="00FC77F1" w:rsidP="00FC77F1">
      <w:pPr>
        <w:spacing w:after="0" w:line="252" w:lineRule="atLeast"/>
        <w:jc w:val="both"/>
        <w:textAlignment w:val="baseline"/>
        <w:rPr>
          <w:rFonts w:ascii="Helvetica" w:eastAsia="Times New Roman" w:hAnsi="Helvetica" w:cs="Helvetica"/>
          <w:color w:val="333333"/>
          <w:sz w:val="18"/>
          <w:szCs w:val="18"/>
        </w:rPr>
      </w:pPr>
    </w:p>
    <w:p w:rsidR="00FC77F1" w:rsidRDefault="00FC77F1"/>
    <w:sectPr w:rsidR="00FC77F1" w:rsidSect="00E672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95"/>
    <w:rsid w:val="005316E2"/>
    <w:rsid w:val="0053490E"/>
    <w:rsid w:val="008F6A2C"/>
    <w:rsid w:val="00DB4DC0"/>
    <w:rsid w:val="00E67295"/>
    <w:rsid w:val="00E761CB"/>
    <w:rsid w:val="00EC7177"/>
    <w:rsid w:val="00FC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EC7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EC7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7177"/>
  </w:style>
  <w:style w:type="character" w:styleId="Strong">
    <w:name w:val="Strong"/>
    <w:basedOn w:val="DefaultParagraphFont"/>
    <w:uiPriority w:val="22"/>
    <w:qFormat/>
    <w:rsid w:val="00EC71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EC7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EC7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7177"/>
  </w:style>
  <w:style w:type="character" w:styleId="Strong">
    <w:name w:val="Strong"/>
    <w:basedOn w:val="DefaultParagraphFont"/>
    <w:uiPriority w:val="22"/>
    <w:qFormat/>
    <w:rsid w:val="00EC7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8953">
      <w:bodyDiv w:val="1"/>
      <w:marLeft w:val="0"/>
      <w:marRight w:val="0"/>
      <w:marTop w:val="0"/>
      <w:marBottom w:val="0"/>
      <w:divBdr>
        <w:top w:val="none" w:sz="0" w:space="0" w:color="auto"/>
        <w:left w:val="none" w:sz="0" w:space="0" w:color="auto"/>
        <w:bottom w:val="none" w:sz="0" w:space="0" w:color="auto"/>
        <w:right w:val="none" w:sz="0" w:space="0" w:color="auto"/>
      </w:divBdr>
    </w:div>
    <w:div w:id="14834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Suzanne</dc:creator>
  <cp:lastModifiedBy>Gordon, Suzanne</cp:lastModifiedBy>
  <cp:revision>3</cp:revision>
  <dcterms:created xsi:type="dcterms:W3CDTF">2015-10-13T17:38:00Z</dcterms:created>
  <dcterms:modified xsi:type="dcterms:W3CDTF">2015-10-13T18:38:00Z</dcterms:modified>
</cp:coreProperties>
</file>